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0DAAD" w14:textId="3613E91F" w:rsidR="007002C7" w:rsidRPr="00DC698E" w:rsidRDefault="007002C7" w:rsidP="00C07B66">
      <w:pPr>
        <w:pStyle w:val="Heading2"/>
      </w:pPr>
      <w:r w:rsidRPr="00DC698E">
        <w:t>Master Barber III</w:t>
      </w:r>
      <w:r w:rsidR="00DC698E" w:rsidRPr="00DC698E">
        <w:t xml:space="preserve"> (Three-year Program) (19002-III)</w:t>
      </w:r>
    </w:p>
    <w:p w14:paraId="59DFBD30" w14:textId="60FE038F" w:rsidR="00DC698E" w:rsidRPr="00DC698E" w:rsidRDefault="00DC698E" w:rsidP="00DC698E">
      <w:pPr>
        <w:spacing w:line="240" w:lineRule="auto"/>
        <w:rPr>
          <w:rFonts w:ascii="Times New Roman" w:hAnsi="Times New Roman" w:cs="Times New Roman"/>
          <w:color w:val="222222"/>
          <w:sz w:val="24"/>
          <w:szCs w:val="24"/>
          <w:shd w:val="clear" w:color="auto" w:fill="FFFFFF"/>
        </w:rPr>
      </w:pPr>
      <w:r w:rsidRPr="00DC698E">
        <w:rPr>
          <w:rFonts w:ascii="Times New Roman" w:hAnsi="Times New Roman" w:cs="Times New Roman"/>
          <w:b/>
          <w:bCs/>
          <w:color w:val="222222"/>
          <w:sz w:val="24"/>
          <w:szCs w:val="24"/>
          <w:shd w:val="clear" w:color="auto" w:fill="FFFFFF"/>
        </w:rPr>
        <w:t xml:space="preserve">Copyright: </w:t>
      </w:r>
      <w:r w:rsidR="00AA2138" w:rsidRPr="00DC698E">
        <w:rPr>
          <w:rFonts w:ascii="Times New Roman" w:hAnsi="Times New Roman" w:cs="Times New Roman"/>
          <w:b/>
          <w:bCs/>
          <w:color w:val="222222"/>
          <w:sz w:val="24"/>
          <w:szCs w:val="24"/>
          <w:shd w:val="clear" w:color="auto" w:fill="FFFFFF"/>
        </w:rPr>
        <w:t>202</w:t>
      </w:r>
      <w:r w:rsidR="00AA2138">
        <w:rPr>
          <w:rFonts w:ascii="Times New Roman" w:hAnsi="Times New Roman" w:cs="Times New Roman"/>
          <w:b/>
          <w:bCs/>
          <w:color w:val="222222"/>
          <w:sz w:val="24"/>
          <w:szCs w:val="24"/>
          <w:shd w:val="clear" w:color="auto" w:fill="FFFFFF"/>
        </w:rPr>
        <w:t>6</w:t>
      </w:r>
    </w:p>
    <w:p w14:paraId="7769C402" w14:textId="77777777" w:rsidR="00DC698E" w:rsidRPr="00DC698E" w:rsidRDefault="00DC698E" w:rsidP="00DC698E">
      <w:pPr>
        <w:spacing w:line="240" w:lineRule="auto"/>
        <w:rPr>
          <w:rFonts w:ascii="Times New Roman" w:hAnsi="Times New Roman" w:cs="Times New Roman"/>
          <w:color w:val="222222"/>
          <w:sz w:val="24"/>
          <w:szCs w:val="24"/>
          <w:shd w:val="clear" w:color="auto" w:fill="FFFFFF"/>
        </w:rPr>
      </w:pPr>
      <w:r w:rsidRPr="00DC698E">
        <w:rPr>
          <w:rFonts w:ascii="Times New Roman" w:hAnsi="Times New Roman" w:cs="Times New Roman"/>
          <w:b/>
          <w:bCs/>
          <w:color w:val="222222"/>
          <w:sz w:val="24"/>
          <w:szCs w:val="24"/>
          <w:shd w:val="clear" w:color="auto" w:fill="FFFFFF"/>
        </w:rPr>
        <w:t>Virginia Assignment Code:</w:t>
      </w:r>
      <w:r w:rsidRPr="00DC698E">
        <w:rPr>
          <w:rFonts w:ascii="Times New Roman" w:hAnsi="Times New Roman" w:cs="Times New Roman"/>
          <w:color w:val="222222"/>
          <w:sz w:val="24"/>
          <w:szCs w:val="24"/>
          <w:shd w:val="clear" w:color="auto" w:fill="FFFFFF"/>
        </w:rPr>
        <w:t> 8742</w:t>
      </w:r>
    </w:p>
    <w:p w14:paraId="2F917E4F" w14:textId="77777777" w:rsidR="00DC698E" w:rsidRPr="00DC698E" w:rsidRDefault="00DC698E" w:rsidP="00DC698E">
      <w:pPr>
        <w:spacing w:line="240" w:lineRule="auto"/>
        <w:rPr>
          <w:rFonts w:ascii="Times New Roman" w:hAnsi="Times New Roman" w:cs="Times New Roman"/>
          <w:color w:val="222222"/>
          <w:sz w:val="24"/>
          <w:szCs w:val="24"/>
          <w:shd w:val="clear" w:color="auto" w:fill="FFFFFF"/>
        </w:rPr>
      </w:pPr>
      <w:r w:rsidRPr="00DC698E">
        <w:rPr>
          <w:rFonts w:ascii="Times New Roman" w:hAnsi="Times New Roman" w:cs="Times New Roman"/>
          <w:b/>
          <w:bCs/>
          <w:color w:val="222222"/>
          <w:sz w:val="24"/>
          <w:szCs w:val="24"/>
          <w:shd w:val="clear" w:color="auto" w:fill="FFFFFF"/>
        </w:rPr>
        <w:t>Suggested Grade Level:</w:t>
      </w:r>
      <w:r w:rsidRPr="00DC698E">
        <w:rPr>
          <w:rFonts w:ascii="Times New Roman" w:hAnsi="Times New Roman" w:cs="Times New Roman"/>
          <w:color w:val="222222"/>
          <w:sz w:val="24"/>
          <w:szCs w:val="24"/>
          <w:shd w:val="clear" w:color="auto" w:fill="FFFFFF"/>
        </w:rPr>
        <w:t> 12</w:t>
      </w:r>
    </w:p>
    <w:p w14:paraId="7BA760A8" w14:textId="77777777" w:rsidR="00DC698E" w:rsidRPr="00DC698E" w:rsidRDefault="00DC698E" w:rsidP="00DC698E">
      <w:pPr>
        <w:spacing w:line="240" w:lineRule="auto"/>
        <w:rPr>
          <w:rFonts w:ascii="Times New Roman" w:hAnsi="Times New Roman" w:cs="Times New Roman"/>
          <w:color w:val="222222"/>
          <w:sz w:val="24"/>
          <w:szCs w:val="24"/>
          <w:shd w:val="clear" w:color="auto" w:fill="FFFFFF"/>
        </w:rPr>
      </w:pPr>
      <w:r w:rsidRPr="00DC698E">
        <w:rPr>
          <w:rFonts w:ascii="Times New Roman" w:hAnsi="Times New Roman" w:cs="Times New Roman"/>
          <w:b/>
          <w:bCs/>
          <w:color w:val="222222"/>
          <w:sz w:val="24"/>
          <w:szCs w:val="24"/>
          <w:shd w:val="clear" w:color="auto" w:fill="FFFFFF"/>
        </w:rPr>
        <w:t>Duration:</w:t>
      </w:r>
      <w:r w:rsidRPr="00DC698E">
        <w:rPr>
          <w:rFonts w:ascii="Times New Roman" w:hAnsi="Times New Roman" w:cs="Times New Roman"/>
          <w:color w:val="222222"/>
          <w:sz w:val="24"/>
          <w:szCs w:val="24"/>
          <w:shd w:val="clear" w:color="auto" w:fill="FFFFFF"/>
        </w:rPr>
        <w:t> 36 weeks</w:t>
      </w:r>
    </w:p>
    <w:p w14:paraId="5F340391" w14:textId="77777777" w:rsidR="00DC698E" w:rsidRPr="00DC698E" w:rsidRDefault="00DC698E" w:rsidP="00DC698E">
      <w:pPr>
        <w:spacing w:line="240" w:lineRule="auto"/>
        <w:rPr>
          <w:rFonts w:ascii="Times New Roman" w:hAnsi="Times New Roman" w:cs="Times New Roman"/>
          <w:color w:val="222222"/>
          <w:sz w:val="24"/>
          <w:szCs w:val="24"/>
          <w:shd w:val="clear" w:color="auto" w:fill="FFFFFF"/>
        </w:rPr>
      </w:pPr>
      <w:r w:rsidRPr="00DC698E">
        <w:rPr>
          <w:rFonts w:ascii="Times New Roman" w:hAnsi="Times New Roman" w:cs="Times New Roman"/>
          <w:b/>
          <w:bCs/>
          <w:color w:val="222222"/>
          <w:sz w:val="24"/>
          <w:szCs w:val="24"/>
          <w:shd w:val="clear" w:color="auto" w:fill="FFFFFF"/>
        </w:rPr>
        <w:t>Hours: </w:t>
      </w:r>
      <w:r w:rsidRPr="00DC698E">
        <w:rPr>
          <w:rFonts w:ascii="Times New Roman" w:hAnsi="Times New Roman" w:cs="Times New Roman"/>
          <w:color w:val="222222"/>
          <w:sz w:val="24"/>
          <w:szCs w:val="24"/>
          <w:shd w:val="clear" w:color="auto" w:fill="FFFFFF"/>
        </w:rPr>
        <w:t>280</w:t>
      </w:r>
    </w:p>
    <w:p w14:paraId="6979B94D" w14:textId="77777777" w:rsidR="00DC698E" w:rsidRPr="00DC698E" w:rsidRDefault="00DC698E" w:rsidP="00DC698E">
      <w:pPr>
        <w:spacing w:line="240" w:lineRule="auto"/>
        <w:rPr>
          <w:rFonts w:ascii="Times New Roman" w:hAnsi="Times New Roman" w:cs="Times New Roman"/>
          <w:color w:val="222222"/>
          <w:sz w:val="24"/>
          <w:szCs w:val="24"/>
          <w:shd w:val="clear" w:color="auto" w:fill="FFFFFF"/>
        </w:rPr>
      </w:pPr>
      <w:r w:rsidRPr="00DC698E">
        <w:rPr>
          <w:rFonts w:ascii="Times New Roman" w:hAnsi="Times New Roman" w:cs="Times New Roman"/>
          <w:b/>
          <w:bCs/>
          <w:color w:val="222222"/>
          <w:sz w:val="24"/>
          <w:szCs w:val="24"/>
          <w:shd w:val="clear" w:color="auto" w:fill="FFFFFF"/>
        </w:rPr>
        <w:t>Credits: </w:t>
      </w:r>
      <w:r w:rsidRPr="00DC698E">
        <w:rPr>
          <w:rFonts w:ascii="Times New Roman" w:hAnsi="Times New Roman" w:cs="Times New Roman"/>
          <w:color w:val="222222"/>
          <w:sz w:val="24"/>
          <w:szCs w:val="24"/>
          <w:shd w:val="clear" w:color="auto" w:fill="FFFFFF"/>
        </w:rPr>
        <w:t>2</w:t>
      </w:r>
    </w:p>
    <w:p w14:paraId="7DC6A0D3" w14:textId="77777777" w:rsidR="00DC698E" w:rsidRPr="00DC698E" w:rsidRDefault="00DC698E" w:rsidP="00DC698E">
      <w:pPr>
        <w:spacing w:line="240" w:lineRule="auto"/>
        <w:rPr>
          <w:rFonts w:ascii="Times New Roman" w:hAnsi="Times New Roman" w:cs="Times New Roman"/>
          <w:color w:val="222222"/>
          <w:sz w:val="24"/>
          <w:szCs w:val="24"/>
          <w:shd w:val="clear" w:color="auto" w:fill="FFFFFF"/>
        </w:rPr>
      </w:pPr>
      <w:r w:rsidRPr="00DC698E">
        <w:rPr>
          <w:rFonts w:ascii="Times New Roman" w:hAnsi="Times New Roman" w:cs="Times New Roman"/>
          <w:b/>
          <w:bCs/>
          <w:color w:val="222222"/>
          <w:sz w:val="24"/>
          <w:szCs w:val="24"/>
          <w:shd w:val="clear" w:color="auto" w:fill="FFFFFF"/>
        </w:rPr>
        <w:t>Prerequisites:</w:t>
      </w:r>
      <w:r w:rsidRPr="00DC698E">
        <w:rPr>
          <w:rFonts w:ascii="Times New Roman" w:hAnsi="Times New Roman" w:cs="Times New Roman"/>
          <w:color w:val="222222"/>
          <w:sz w:val="24"/>
          <w:szCs w:val="24"/>
          <w:shd w:val="clear" w:color="auto" w:fill="FFFFFF"/>
        </w:rPr>
        <w:t> 8741</w:t>
      </w:r>
    </w:p>
    <w:p w14:paraId="4814C765" w14:textId="77777777" w:rsidR="00DC698E" w:rsidRPr="00DC698E" w:rsidRDefault="00DC698E" w:rsidP="00DC698E">
      <w:pPr>
        <w:spacing w:line="240" w:lineRule="auto"/>
        <w:rPr>
          <w:rFonts w:ascii="Times New Roman" w:hAnsi="Times New Roman" w:cs="Times New Roman"/>
          <w:color w:val="222222"/>
          <w:sz w:val="24"/>
          <w:szCs w:val="24"/>
          <w:shd w:val="clear" w:color="auto" w:fill="FFFFFF"/>
        </w:rPr>
      </w:pPr>
      <w:r w:rsidRPr="00DC698E">
        <w:rPr>
          <w:rFonts w:ascii="Times New Roman" w:hAnsi="Times New Roman" w:cs="Times New Roman"/>
          <w:b/>
          <w:bCs/>
          <w:color w:val="222222"/>
          <w:sz w:val="24"/>
          <w:szCs w:val="24"/>
          <w:shd w:val="clear" w:color="auto" w:fill="FFFFFF"/>
        </w:rPr>
        <w:t>CTSO: </w:t>
      </w:r>
      <w:r w:rsidRPr="00DC698E">
        <w:rPr>
          <w:rFonts w:ascii="Times New Roman" w:hAnsi="Times New Roman" w:cs="Times New Roman"/>
          <w:color w:val="222222"/>
          <w:sz w:val="24"/>
          <w:szCs w:val="24"/>
          <w:shd w:val="clear" w:color="auto" w:fill="FFFFFF"/>
        </w:rPr>
        <w:t>SkillsUSA</w:t>
      </w:r>
    </w:p>
    <w:p w14:paraId="6C732EE2" w14:textId="73B87423" w:rsidR="00DC698E" w:rsidRPr="00DC698E" w:rsidRDefault="00DC698E" w:rsidP="00DC698E">
      <w:pPr>
        <w:spacing w:line="240" w:lineRule="auto"/>
        <w:rPr>
          <w:rFonts w:ascii="Times New Roman" w:hAnsi="Times New Roman" w:cs="Times New Roman"/>
          <w:color w:val="222222"/>
          <w:sz w:val="24"/>
          <w:szCs w:val="24"/>
          <w:shd w:val="clear" w:color="auto" w:fill="FFFFFF"/>
        </w:rPr>
      </w:pPr>
      <w:r w:rsidRPr="00DC698E">
        <w:rPr>
          <w:rFonts w:ascii="Times New Roman" w:hAnsi="Times New Roman" w:cs="Times New Roman"/>
          <w:b/>
          <w:bCs/>
          <w:color w:val="222222"/>
          <w:sz w:val="24"/>
          <w:szCs w:val="24"/>
          <w:shd w:val="clear" w:color="auto" w:fill="FFFFFF"/>
        </w:rPr>
        <w:t>Course Description:</w:t>
      </w:r>
      <w:r w:rsidR="000B3250">
        <w:rPr>
          <w:rFonts w:ascii="Times New Roman" w:hAnsi="Times New Roman" w:cs="Times New Roman"/>
          <w:color w:val="222222"/>
          <w:sz w:val="24"/>
          <w:szCs w:val="24"/>
          <w:shd w:val="clear" w:color="auto" w:fill="FFFFFF"/>
        </w:rPr>
        <w:t xml:space="preserve"> </w:t>
      </w:r>
      <w:r w:rsidRPr="00DC698E">
        <w:rPr>
          <w:rFonts w:ascii="Times New Roman" w:hAnsi="Times New Roman" w:cs="Times New Roman"/>
          <w:color w:val="222222"/>
          <w:sz w:val="24"/>
          <w:szCs w:val="24"/>
          <w:shd w:val="clear" w:color="auto" w:fill="FFFFFF"/>
        </w:rPr>
        <w:t>In this advanced course, students build on their theoretical foundation of general sciences and practices in barbering to increase proficiency in hair cutting and styling on live models, with attention to professionalism, client consultation, safety, and infection control. Students are trained in safe chemical processes related to chemical texture services and advanced hair coloring techniques. They also develop artistic skills with wigs and hair additions. An advanced business management unit focuses on creating a barbershop business plan. Completion of this course prepares the student for the Virginia State Licensing Exam.</w:t>
      </w:r>
      <w:r w:rsidR="00927662">
        <w:rPr>
          <w:rFonts w:ascii="Times New Roman" w:hAnsi="Times New Roman" w:cs="Times New Roman"/>
          <w:color w:val="222222"/>
          <w:sz w:val="24"/>
          <w:szCs w:val="24"/>
          <w:shd w:val="clear" w:color="auto" w:fill="FFFFFF"/>
        </w:rPr>
        <w:t xml:space="preserve"> </w:t>
      </w:r>
      <w:r w:rsidRPr="00DC698E">
        <w:rPr>
          <w:rFonts w:ascii="Times New Roman" w:hAnsi="Times New Roman" w:cs="Times New Roman"/>
          <w:color w:val="222222"/>
          <w:sz w:val="24"/>
          <w:szCs w:val="24"/>
          <w:shd w:val="clear" w:color="auto" w:fill="FFFFFF"/>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1242A7AA" w14:textId="77777777" w:rsidR="00F9709C" w:rsidRPr="00EB424B" w:rsidRDefault="00F9709C" w:rsidP="00F9709C">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Note:</w:t>
      </w:r>
      <w:r>
        <w:rPr>
          <w:rFonts w:ascii="Times New Roman" w:hAnsi="Times New Roman" w:cs="Times New Roman"/>
          <w:color w:val="222222"/>
          <w:sz w:val="24"/>
          <w:szCs w:val="24"/>
          <w:shd w:val="clear" w:color="auto" w:fill="FFFFFF"/>
        </w:rPr>
        <w:t xml:space="preserve"> </w:t>
      </w:r>
      <w:r w:rsidRPr="00EB424B">
        <w:rPr>
          <w:rFonts w:ascii="Times New Roman" w:hAnsi="Times New Roman" w:cs="Times New Roman"/>
          <w:color w:val="222222"/>
          <w:sz w:val="24"/>
          <w:szCs w:val="24"/>
          <w:shd w:val="clear" w:color="auto" w:fill="FFFFFF"/>
        </w:rPr>
        <w:t>The Virginia Administrative Code regulates the class size for this course. For additional information, see </w:t>
      </w:r>
      <w:hyperlink r:id="rId8" w:history="1">
        <w:r w:rsidRPr="00EB424B">
          <w:rPr>
            <w:rStyle w:val="Hyperlink"/>
            <w:rFonts w:ascii="Times New Roman" w:hAnsi="Times New Roman" w:cs="Times New Roman"/>
            <w:sz w:val="24"/>
            <w:szCs w:val="24"/>
            <w:shd w:val="clear" w:color="auto" w:fill="FFFFFF"/>
          </w:rPr>
          <w:t>8VAC20-120-150</w:t>
        </w:r>
      </w:hyperlink>
      <w:r w:rsidRPr="00EB424B">
        <w:rPr>
          <w:rFonts w:ascii="Times New Roman" w:hAnsi="Times New Roman" w:cs="Times New Roman"/>
          <w:color w:val="222222"/>
          <w:sz w:val="24"/>
          <w:szCs w:val="24"/>
          <w:shd w:val="clear" w:color="auto" w:fill="FFFFFF"/>
        </w:rPr>
        <w:t>, "Maximum class size," or contact the Virginia Department of Education Office of Career</w:t>
      </w:r>
      <w:r>
        <w:rPr>
          <w:rFonts w:ascii="Times New Roman" w:hAnsi="Times New Roman" w:cs="Times New Roman"/>
          <w:color w:val="222222"/>
          <w:sz w:val="24"/>
          <w:szCs w:val="24"/>
          <w:shd w:val="clear" w:color="auto" w:fill="FFFFFF"/>
        </w:rPr>
        <w:t xml:space="preserve"> and</w:t>
      </w:r>
      <w:r w:rsidRPr="00EB424B">
        <w:rPr>
          <w:rFonts w:ascii="Times New Roman" w:hAnsi="Times New Roman" w:cs="Times New Roman"/>
          <w:color w:val="222222"/>
          <w:sz w:val="24"/>
          <w:szCs w:val="24"/>
          <w:shd w:val="clear" w:color="auto" w:fill="FFFFFF"/>
        </w:rPr>
        <w:t xml:space="preserve"> Technical Education at </w:t>
      </w:r>
      <w:hyperlink r:id="rId9" w:history="1">
        <w:r w:rsidRPr="00EB424B">
          <w:rPr>
            <w:rStyle w:val="Hyperlink"/>
            <w:rFonts w:ascii="Times New Roman" w:hAnsi="Times New Roman" w:cs="Times New Roman"/>
            <w:sz w:val="24"/>
            <w:szCs w:val="24"/>
            <w:shd w:val="clear" w:color="auto" w:fill="FFFFFF"/>
          </w:rPr>
          <w:t>cte@doe.virginia.gov</w:t>
        </w:r>
      </w:hyperlink>
      <w:r w:rsidRPr="00EB424B">
        <w:rPr>
          <w:rFonts w:ascii="Times New Roman" w:hAnsi="Times New Roman" w:cs="Times New Roman"/>
          <w:color w:val="222222"/>
          <w:sz w:val="24"/>
          <w:szCs w:val="24"/>
          <w:shd w:val="clear" w:color="auto" w:fill="FFFFFF"/>
        </w:rPr>
        <w:t>.</w:t>
      </w:r>
    </w:p>
    <w:p w14:paraId="2226DD2E" w14:textId="77777777" w:rsidR="00F9709C" w:rsidRPr="00EB424B" w:rsidRDefault="00F9709C" w:rsidP="00F9709C">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Note:</w:t>
      </w:r>
      <w:r>
        <w:rPr>
          <w:rFonts w:ascii="Times New Roman" w:hAnsi="Times New Roman" w:cs="Times New Roman"/>
          <w:color w:val="222222"/>
          <w:sz w:val="24"/>
          <w:szCs w:val="24"/>
          <w:shd w:val="clear" w:color="auto" w:fill="FFFFFF"/>
        </w:rPr>
        <w:t xml:space="preserve"> </w:t>
      </w:r>
      <w:r w:rsidRPr="00EB424B">
        <w:rPr>
          <w:rFonts w:ascii="Times New Roman" w:hAnsi="Times New Roman" w:cs="Times New Roman"/>
          <w:color w:val="222222"/>
          <w:sz w:val="24"/>
          <w:szCs w:val="24"/>
          <w:shd w:val="clear" w:color="auto" w:fill="FFFFFF"/>
        </w:rPr>
        <w:t>Barbering students must satisfy a minimum of 840 hours of instruction in a two- or three-year coherent sequence of courses to be eligible to take the Board for Barbers and Cosmetology licensing examination. Upon successful completion of the program, students may earn the Virginia Board for Barbers and Cosmetology license. For more information, see </w:t>
      </w:r>
      <w:hyperlink r:id="rId10" w:history="1">
        <w:r w:rsidRPr="006955CB">
          <w:rPr>
            <w:rStyle w:val="Hyperlink"/>
            <w:rFonts w:ascii="Times New Roman" w:hAnsi="Times New Roman" w:cs="Times New Roman"/>
            <w:sz w:val="24"/>
            <w:szCs w:val="24"/>
            <w:shd w:val="clear" w:color="auto" w:fill="FFFFFF"/>
          </w:rPr>
          <w:t>Superintendent's Memo 075-16</w:t>
        </w:r>
      </w:hyperlink>
      <w:r w:rsidRPr="00EB424B">
        <w:rPr>
          <w:rFonts w:ascii="Times New Roman" w:hAnsi="Times New Roman" w:cs="Times New Roman"/>
          <w:color w:val="222222"/>
          <w:sz w:val="24"/>
          <w:szCs w:val="24"/>
          <w:shd w:val="clear" w:color="auto" w:fill="FFFFFF"/>
        </w:rPr>
        <w:t> and </w:t>
      </w:r>
      <w:hyperlink r:id="rId11" w:history="1">
        <w:r w:rsidRPr="006955CB">
          <w:rPr>
            <w:rStyle w:val="Hyperlink"/>
            <w:rFonts w:ascii="Times New Roman" w:hAnsi="Times New Roman" w:cs="Times New Roman"/>
            <w:sz w:val="24"/>
            <w:szCs w:val="24"/>
            <w:shd w:val="clear" w:color="auto" w:fill="FFFFFF"/>
          </w:rPr>
          <w:t>Superintendent's Memo 072-17</w:t>
        </w:r>
      </w:hyperlink>
      <w:r w:rsidRPr="00EB424B">
        <w:rPr>
          <w:rFonts w:ascii="Times New Roman" w:hAnsi="Times New Roman" w:cs="Times New Roman"/>
          <w:color w:val="222222"/>
          <w:sz w:val="24"/>
          <w:szCs w:val="24"/>
          <w:shd w:val="clear" w:color="auto" w:fill="FFFFFF"/>
        </w:rPr>
        <w:t>.</w:t>
      </w:r>
    </w:p>
    <w:p w14:paraId="07F637CA" w14:textId="160FA438" w:rsidR="006F6C8E" w:rsidRPr="00DC698E" w:rsidRDefault="00DC698E" w:rsidP="00DC698E">
      <w:pPr>
        <w:spacing w:line="240" w:lineRule="auto"/>
        <w:rPr>
          <w:rFonts w:ascii="Times New Roman" w:hAnsi="Times New Roman" w:cs="Times New Roman"/>
          <w:color w:val="222222"/>
          <w:sz w:val="24"/>
          <w:szCs w:val="24"/>
          <w:shd w:val="clear" w:color="auto" w:fill="FFFFFF"/>
        </w:rPr>
      </w:pPr>
      <w:r w:rsidRPr="00DC698E">
        <w:rPr>
          <w:rFonts w:ascii="Times New Roman" w:hAnsi="Times New Roman" w:cs="Times New Roman"/>
          <w:b/>
          <w:bCs/>
          <w:color w:val="222222"/>
          <w:sz w:val="24"/>
          <w:szCs w:val="24"/>
          <w:shd w:val="clear" w:color="auto" w:fill="FFFFFF"/>
        </w:rPr>
        <w:t>Credentials, Course Sequences, and Career Clusters/Pathways can be found here:</w:t>
      </w:r>
      <w:r>
        <w:rPr>
          <w:rFonts w:ascii="Times New Roman" w:hAnsi="Times New Roman" w:cs="Times New Roman"/>
          <w:color w:val="222222"/>
          <w:sz w:val="24"/>
          <w:szCs w:val="24"/>
          <w:shd w:val="clear" w:color="auto" w:fill="FFFFFF"/>
        </w:rPr>
        <w:t xml:space="preserve"> </w:t>
      </w:r>
      <w:hyperlink r:id="rId12" w:history="1">
        <w:r w:rsidRPr="00DC698E">
          <w:rPr>
            <w:rStyle w:val="Hyperlink"/>
            <w:rFonts w:ascii="Times New Roman" w:hAnsi="Times New Roman" w:cs="Times New Roman"/>
            <w:sz w:val="24"/>
            <w:szCs w:val="24"/>
            <w:shd w:val="clear" w:color="auto" w:fill="FFFFFF"/>
          </w:rPr>
          <w:t>https://www.cteresource.org/career-clusters/human-services/master-barber-iii/</w:t>
        </w:r>
      </w:hyperlink>
    </w:p>
    <w:tbl>
      <w:tblPr>
        <w:tblStyle w:val="TableGrid"/>
        <w:tblW w:w="0" w:type="auto"/>
        <w:tblLook w:val="04A0" w:firstRow="1" w:lastRow="0" w:firstColumn="1" w:lastColumn="0" w:noHBand="0" w:noVBand="1"/>
      </w:tblPr>
      <w:tblGrid>
        <w:gridCol w:w="551"/>
        <w:gridCol w:w="2593"/>
        <w:gridCol w:w="5220"/>
        <w:gridCol w:w="5583"/>
        <w:gridCol w:w="2069"/>
        <w:gridCol w:w="2694"/>
      </w:tblGrid>
      <w:tr w:rsidR="00F4599C" w:rsidRPr="009C4A1C" w14:paraId="0C03B645" w14:textId="77777777" w:rsidTr="00F4599C">
        <w:trPr>
          <w:tblHeader/>
        </w:trPr>
        <w:tc>
          <w:tcPr>
            <w:tcW w:w="551" w:type="dxa"/>
            <w:shd w:val="clear" w:color="auto" w:fill="000000" w:themeFill="text1"/>
          </w:tcPr>
          <w:p w14:paraId="52F34121" w14:textId="77777777" w:rsidR="00F4599C" w:rsidRPr="009C4A1C" w:rsidRDefault="00F4599C" w:rsidP="00EE3B84">
            <w:pPr>
              <w:rPr>
                <w:rFonts w:ascii="Times New Roman" w:eastAsia="Times New Roman" w:hAnsi="Times New Roman" w:cs="Times New Roman"/>
                <w:b/>
                <w:bCs/>
                <w:sz w:val="24"/>
                <w:szCs w:val="24"/>
              </w:rPr>
            </w:pPr>
          </w:p>
        </w:tc>
        <w:tc>
          <w:tcPr>
            <w:tcW w:w="2593" w:type="dxa"/>
            <w:shd w:val="clear" w:color="auto" w:fill="000000" w:themeFill="text1"/>
          </w:tcPr>
          <w:p w14:paraId="5916800E" w14:textId="19532C2E" w:rsidR="00F4599C" w:rsidRPr="009C4A1C" w:rsidRDefault="00F4599C" w:rsidP="00EE3B84">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Task</w:t>
            </w:r>
          </w:p>
        </w:tc>
        <w:tc>
          <w:tcPr>
            <w:tcW w:w="5220" w:type="dxa"/>
            <w:shd w:val="clear" w:color="auto" w:fill="000000" w:themeFill="text1"/>
          </w:tcPr>
          <w:p w14:paraId="4F3B7699" w14:textId="77777777" w:rsidR="00F4599C" w:rsidRPr="009C4A1C" w:rsidRDefault="00F4599C" w:rsidP="00EE3B84">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Definition</w:t>
            </w:r>
          </w:p>
        </w:tc>
        <w:tc>
          <w:tcPr>
            <w:tcW w:w="5583" w:type="dxa"/>
            <w:shd w:val="clear" w:color="auto" w:fill="000000" w:themeFill="text1"/>
          </w:tcPr>
          <w:p w14:paraId="3741996F" w14:textId="77777777" w:rsidR="00F4599C" w:rsidRPr="00D6550F" w:rsidRDefault="00F4599C" w:rsidP="00EE3B84">
            <w:pPr>
              <w:rPr>
                <w:rFonts w:ascii="Times New Roman" w:eastAsia="Times New Roman" w:hAnsi="Times New Roman" w:cs="Times New Roman"/>
                <w:b/>
                <w:bCs/>
                <w:sz w:val="24"/>
                <w:szCs w:val="24"/>
              </w:rPr>
            </w:pPr>
            <w:r w:rsidRPr="00D6550F">
              <w:rPr>
                <w:rFonts w:ascii="Times New Roman" w:eastAsia="Times New Roman" w:hAnsi="Times New Roman" w:cs="Times New Roman"/>
                <w:b/>
                <w:bCs/>
                <w:sz w:val="24"/>
                <w:szCs w:val="24"/>
              </w:rPr>
              <w:t>Process/Skill Questions</w:t>
            </w:r>
          </w:p>
        </w:tc>
        <w:tc>
          <w:tcPr>
            <w:tcW w:w="2069" w:type="dxa"/>
            <w:shd w:val="clear" w:color="auto" w:fill="000000" w:themeFill="text1"/>
          </w:tcPr>
          <w:p w14:paraId="6AA80699" w14:textId="77777777" w:rsidR="00F4599C" w:rsidRPr="00D6550F" w:rsidRDefault="00F4599C" w:rsidP="00EE3B84">
            <w:pPr>
              <w:rPr>
                <w:rFonts w:ascii="Times New Roman" w:eastAsia="Times New Roman" w:hAnsi="Times New Roman" w:cs="Times New Roman"/>
                <w:b/>
                <w:bCs/>
                <w:sz w:val="24"/>
                <w:szCs w:val="24"/>
              </w:rPr>
            </w:pPr>
            <w:r w:rsidRPr="00D6550F">
              <w:rPr>
                <w:rFonts w:ascii="Times New Roman" w:eastAsia="Times New Roman" w:hAnsi="Times New Roman" w:cs="Times New Roman"/>
                <w:b/>
                <w:bCs/>
                <w:sz w:val="24"/>
                <w:szCs w:val="24"/>
              </w:rPr>
              <w:t>SOL Correlations</w:t>
            </w:r>
          </w:p>
        </w:tc>
        <w:tc>
          <w:tcPr>
            <w:tcW w:w="2694" w:type="dxa"/>
            <w:shd w:val="clear" w:color="auto" w:fill="000000" w:themeFill="text1"/>
          </w:tcPr>
          <w:p w14:paraId="4B11FC2A" w14:textId="77777777" w:rsidR="00F4599C" w:rsidRPr="009C4A1C" w:rsidRDefault="00F4599C" w:rsidP="00EE3B84">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SkillsUSA Correlations</w:t>
            </w:r>
          </w:p>
        </w:tc>
      </w:tr>
      <w:tr w:rsidR="00F4599C" w:rsidRPr="009C4A1C" w14:paraId="429E074D" w14:textId="77777777" w:rsidTr="00F4599C">
        <w:tc>
          <w:tcPr>
            <w:tcW w:w="551" w:type="dxa"/>
            <w:shd w:val="clear" w:color="auto" w:fill="AEAAAA" w:themeFill="background2" w:themeFillShade="BF"/>
          </w:tcPr>
          <w:p w14:paraId="057434D6" w14:textId="77777777" w:rsidR="00F4599C" w:rsidRPr="009C4A1C" w:rsidRDefault="00F4599C" w:rsidP="00EE3B84">
            <w:pPr>
              <w:pStyle w:val="Heading2"/>
              <w:spacing w:before="0" w:beforeAutospacing="0" w:after="0" w:afterAutospacing="0"/>
              <w:rPr>
                <w:sz w:val="24"/>
                <w:szCs w:val="24"/>
              </w:rPr>
            </w:pPr>
            <w:bookmarkStart w:id="0" w:name="_Hlk153979820"/>
          </w:p>
        </w:tc>
        <w:tc>
          <w:tcPr>
            <w:tcW w:w="2593" w:type="dxa"/>
            <w:shd w:val="clear" w:color="auto" w:fill="AEAAAA" w:themeFill="background2" w:themeFillShade="BF"/>
          </w:tcPr>
          <w:p w14:paraId="561B98F5" w14:textId="77777777" w:rsidR="00F4599C" w:rsidRPr="009C4A1C" w:rsidRDefault="00F4599C" w:rsidP="00EE3B84">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5220" w:type="dxa"/>
            <w:shd w:val="clear" w:color="auto" w:fill="AEAAAA" w:themeFill="background2" w:themeFillShade="BF"/>
          </w:tcPr>
          <w:p w14:paraId="7BC7D713" w14:textId="77777777" w:rsidR="00F4599C" w:rsidRPr="009C4A1C" w:rsidRDefault="00F4599C" w:rsidP="00EE3B84">
            <w:pPr>
              <w:pStyle w:val="Heading2"/>
              <w:spacing w:before="0" w:beforeAutospacing="0" w:after="0" w:afterAutospacing="0"/>
              <w:rPr>
                <w:sz w:val="24"/>
                <w:szCs w:val="24"/>
              </w:rPr>
            </w:pPr>
          </w:p>
        </w:tc>
        <w:tc>
          <w:tcPr>
            <w:tcW w:w="5583" w:type="dxa"/>
            <w:shd w:val="clear" w:color="auto" w:fill="AEAAAA" w:themeFill="background2" w:themeFillShade="BF"/>
          </w:tcPr>
          <w:p w14:paraId="3C92FF92" w14:textId="77777777" w:rsidR="00F4599C" w:rsidRPr="009C4A1C" w:rsidRDefault="00F4599C" w:rsidP="00EE3B84">
            <w:pPr>
              <w:pStyle w:val="Heading2"/>
              <w:spacing w:before="0" w:beforeAutospacing="0" w:after="0" w:afterAutospacing="0"/>
              <w:rPr>
                <w:sz w:val="24"/>
                <w:szCs w:val="24"/>
              </w:rPr>
            </w:pPr>
          </w:p>
        </w:tc>
        <w:tc>
          <w:tcPr>
            <w:tcW w:w="2069" w:type="dxa"/>
            <w:shd w:val="clear" w:color="auto" w:fill="AEAAAA" w:themeFill="background2" w:themeFillShade="BF"/>
          </w:tcPr>
          <w:p w14:paraId="6E634DB1" w14:textId="77777777" w:rsidR="00F4599C" w:rsidRPr="00D6550F" w:rsidRDefault="00F4599C" w:rsidP="00EE3B84">
            <w:pPr>
              <w:pStyle w:val="Heading2"/>
              <w:spacing w:before="0" w:beforeAutospacing="0" w:after="0" w:afterAutospacing="0"/>
              <w:rPr>
                <w:b w:val="0"/>
                <w:bCs w:val="0"/>
                <w:sz w:val="24"/>
                <w:szCs w:val="24"/>
              </w:rPr>
            </w:pPr>
          </w:p>
        </w:tc>
        <w:tc>
          <w:tcPr>
            <w:tcW w:w="2694" w:type="dxa"/>
            <w:shd w:val="clear" w:color="auto" w:fill="AEAAAA" w:themeFill="background2" w:themeFillShade="BF"/>
          </w:tcPr>
          <w:p w14:paraId="72A86E57" w14:textId="77777777" w:rsidR="00F4599C" w:rsidRPr="009C4A1C" w:rsidRDefault="00F4599C" w:rsidP="00EE3B84">
            <w:pPr>
              <w:pStyle w:val="Heading2"/>
              <w:spacing w:before="0" w:beforeAutospacing="0" w:after="0" w:afterAutospacing="0"/>
              <w:rPr>
                <w:sz w:val="24"/>
                <w:szCs w:val="24"/>
              </w:rPr>
            </w:pPr>
          </w:p>
        </w:tc>
      </w:tr>
      <w:tr w:rsidR="00F4599C" w:rsidRPr="009C4A1C" w14:paraId="30345DEB" w14:textId="77777777" w:rsidTr="00F4599C">
        <w:tc>
          <w:tcPr>
            <w:tcW w:w="551" w:type="dxa"/>
          </w:tcPr>
          <w:p w14:paraId="438AED03"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2593" w:type="dxa"/>
            <w:hideMark/>
          </w:tcPr>
          <w:p w14:paraId="43B37657"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5220" w:type="dxa"/>
          </w:tcPr>
          <w:p w14:paraId="56CFB0CF"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78BEE0CB"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4DC2C5A7"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brainstorming and contributing ideas, strategies, and solutions </w:t>
            </w:r>
          </w:p>
          <w:p w14:paraId="442585E3"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6E8E36B8"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60D62834" w14:textId="77777777" w:rsidR="00F4599C" w:rsidRPr="009C4A1C" w:rsidRDefault="00F4599C" w:rsidP="00EE3B84">
            <w:pPr>
              <w:rPr>
                <w:rFonts w:ascii="Times New Roman" w:eastAsia="Times New Roman" w:hAnsi="Times New Roman" w:cs="Times New Roman"/>
                <w:sz w:val="24"/>
                <w:szCs w:val="24"/>
              </w:rPr>
            </w:pPr>
          </w:p>
        </w:tc>
        <w:tc>
          <w:tcPr>
            <w:tcW w:w="5583" w:type="dxa"/>
          </w:tcPr>
          <w:p w14:paraId="12D13A5F"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7FB8FC11"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76AB02CC"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might one improve a product, service, or process in a career pathway? </w:t>
            </w:r>
          </w:p>
          <w:p w14:paraId="1997383C"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2069" w:type="dxa"/>
          </w:tcPr>
          <w:p w14:paraId="59550D78"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 xml:space="preserve">English: 9.C, 9.DSR, 9.RI, 9.W, 9.R, 10.C, 10.DSR, 10.RI, </w:t>
            </w:r>
            <w:r w:rsidRPr="00D6550F">
              <w:rPr>
                <w:rFonts w:ascii="Times New Roman" w:eastAsia="Times New Roman" w:hAnsi="Times New Roman" w:cs="Times New Roman"/>
                <w:sz w:val="24"/>
                <w:szCs w:val="24"/>
              </w:rPr>
              <w:lastRenderedPageBreak/>
              <w:t>10.W, 10.R, 11.C, 11.DSR, 11.RI, 11.W, 11.R, 12.C, 12.DSR, 12.RI, 12.W, 12.R</w:t>
            </w:r>
          </w:p>
          <w:p w14:paraId="2EF28CDC" w14:textId="77777777" w:rsidR="00F4599C" w:rsidRPr="00D6550F" w:rsidRDefault="00F4599C" w:rsidP="00EE3B84">
            <w:pPr>
              <w:rPr>
                <w:rFonts w:ascii="Times New Roman" w:eastAsia="Times New Roman" w:hAnsi="Times New Roman" w:cs="Times New Roman"/>
                <w:sz w:val="24"/>
                <w:szCs w:val="24"/>
              </w:rPr>
            </w:pPr>
          </w:p>
          <w:p w14:paraId="2A12ACB7"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2978A553" w14:textId="77777777" w:rsidR="00F4599C" w:rsidRPr="00D6550F" w:rsidRDefault="00F4599C" w:rsidP="00EE3B84">
            <w:pPr>
              <w:rPr>
                <w:rFonts w:ascii="Times New Roman" w:eastAsia="Times New Roman" w:hAnsi="Times New Roman" w:cs="Times New Roman"/>
                <w:sz w:val="24"/>
                <w:szCs w:val="24"/>
              </w:rPr>
            </w:pPr>
          </w:p>
          <w:p w14:paraId="146B2783"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A.9, AFDA.3, AFDA.4, AFDA.5, AFDA.6, AFDA.7, AFDA.8, AII.9, COM.1, COM.3, COM.4, COM.5, COM.8, DM.7, DM.1*, DM.10, DM.2*, DM.3*, PS.3*, PS.4*, PS.7*, PS.9*, PS.10*</w:t>
            </w:r>
          </w:p>
          <w:p w14:paraId="6DD79591"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br/>
              <w:t>Science: BIO.1, CH.1, ES.1</w:t>
            </w:r>
          </w:p>
        </w:tc>
        <w:tc>
          <w:tcPr>
            <w:tcW w:w="2694" w:type="dxa"/>
          </w:tcPr>
          <w:p w14:paraId="0291D8BC"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165E47C7" w14:textId="77777777" w:rsidTr="00F4599C">
        <w:tc>
          <w:tcPr>
            <w:tcW w:w="551" w:type="dxa"/>
          </w:tcPr>
          <w:p w14:paraId="6403CDFF"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2593" w:type="dxa"/>
          </w:tcPr>
          <w:p w14:paraId="0102A760"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5220" w:type="dxa"/>
          </w:tcPr>
          <w:p w14:paraId="5DDBCB64"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4169A0A"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0220475B"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2B5E19BE"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540E63E5"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5583" w:type="dxa"/>
          </w:tcPr>
          <w:p w14:paraId="471B18D0"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7593CE7B"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42654C9B"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43389CF7"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6DEA9495"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the advantages and disadvantages of using a reasoning approach to make a decision or solve a problem?</w:t>
            </w:r>
          </w:p>
        </w:tc>
        <w:tc>
          <w:tcPr>
            <w:tcW w:w="2069" w:type="dxa"/>
          </w:tcPr>
          <w:p w14:paraId="5B5304B3"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9.DSR, 9.RI, 9.W, 9.R, 10.C, 10.DSR, 10.RI, 10.W, 10.R, 11.C, 11.DSR, 11.RI, 11.W, 11.R, 12.C, 12.DSR, 12.RI, 12.W, 12.R</w:t>
            </w:r>
          </w:p>
          <w:p w14:paraId="1AE82883" w14:textId="77777777" w:rsidR="00F4599C" w:rsidRPr="00D6550F" w:rsidRDefault="00F4599C" w:rsidP="00EE3B84">
            <w:pPr>
              <w:rPr>
                <w:rFonts w:ascii="Times New Roman" w:eastAsia="Times New Roman" w:hAnsi="Times New Roman" w:cs="Times New Roman"/>
                <w:sz w:val="24"/>
                <w:szCs w:val="24"/>
              </w:rPr>
            </w:pPr>
          </w:p>
          <w:p w14:paraId="5766E921"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History and Social Science: Skills GOVT, Skills VUS, Skills WHI, Skills WHII</w:t>
            </w:r>
          </w:p>
          <w:p w14:paraId="220A7207" w14:textId="77777777" w:rsidR="00F4599C" w:rsidRPr="00D6550F" w:rsidRDefault="00F4599C" w:rsidP="00EE3B84">
            <w:pPr>
              <w:rPr>
                <w:rFonts w:ascii="Times New Roman" w:eastAsia="Times New Roman" w:hAnsi="Times New Roman" w:cs="Times New Roman"/>
                <w:sz w:val="24"/>
                <w:szCs w:val="24"/>
              </w:rPr>
            </w:pPr>
          </w:p>
          <w:p w14:paraId="05C5449F"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A.8, A.9, G.1, G.13, G.14, AFDA.3, AFDA.5, AFDA.8, AII.9, AII.10, AII.11, COM.1, COM.3, COM.4, COM.5, COM.8, DM.4, DM.7, DM.1*, DM.2*, DM.3*, DM.9*, PS.9*, PS.10*</w:t>
            </w:r>
          </w:p>
          <w:p w14:paraId="7BE64593" w14:textId="77777777" w:rsidR="00F4599C" w:rsidRPr="00D6550F" w:rsidRDefault="00F4599C" w:rsidP="00EE3B84">
            <w:pPr>
              <w:rPr>
                <w:rFonts w:ascii="Times New Roman" w:eastAsia="Times New Roman" w:hAnsi="Times New Roman" w:cs="Times New Roman"/>
                <w:sz w:val="24"/>
                <w:szCs w:val="24"/>
              </w:rPr>
            </w:pPr>
          </w:p>
          <w:p w14:paraId="4C0812FC"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w:t>
            </w:r>
          </w:p>
        </w:tc>
        <w:tc>
          <w:tcPr>
            <w:tcW w:w="2694" w:type="dxa"/>
          </w:tcPr>
          <w:p w14:paraId="6CCD2DAD"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45A0290E" w14:textId="77777777" w:rsidTr="00F4599C">
        <w:tc>
          <w:tcPr>
            <w:tcW w:w="551" w:type="dxa"/>
          </w:tcPr>
          <w:p w14:paraId="39F44F92"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2593" w:type="dxa"/>
          </w:tcPr>
          <w:p w14:paraId="6C9D694E"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5220" w:type="dxa"/>
          </w:tcPr>
          <w:p w14:paraId="6DDDCA4C"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0A6B447"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465EEC92"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42A682B8"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08F192FB"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5583" w:type="dxa"/>
          </w:tcPr>
          <w:p w14:paraId="36A05B42"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40D9D608"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7FF4CFB0"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6DD08A85"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069" w:type="dxa"/>
          </w:tcPr>
          <w:p w14:paraId="745F0C9F"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9.R, 10.C, 10.DSR, 10.RI, 10.W, 10.R, 11.C, 11.DSR, 11.RI, 11.W, 11.R, 12.C, 12.DSR, 12.RI, 12.W, 12.R</w:t>
            </w:r>
          </w:p>
          <w:p w14:paraId="7D7416C9" w14:textId="77777777" w:rsidR="00F4599C" w:rsidRPr="00D6550F" w:rsidRDefault="00F4599C" w:rsidP="00EE3B84">
            <w:pPr>
              <w:rPr>
                <w:rFonts w:ascii="Times New Roman" w:eastAsia="Times New Roman" w:hAnsi="Times New Roman" w:cs="Times New Roman"/>
                <w:sz w:val="24"/>
                <w:szCs w:val="24"/>
              </w:rPr>
            </w:pPr>
          </w:p>
          <w:p w14:paraId="699B13EE"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tc>
        <w:tc>
          <w:tcPr>
            <w:tcW w:w="2694" w:type="dxa"/>
          </w:tcPr>
          <w:p w14:paraId="7D58757D"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1326EA20" w14:textId="77777777" w:rsidTr="00F4599C">
        <w:tc>
          <w:tcPr>
            <w:tcW w:w="551" w:type="dxa"/>
          </w:tcPr>
          <w:p w14:paraId="2C53E69D"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4</w:t>
            </w:r>
          </w:p>
        </w:tc>
        <w:tc>
          <w:tcPr>
            <w:tcW w:w="2593" w:type="dxa"/>
          </w:tcPr>
          <w:p w14:paraId="29C2D76C"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5220" w:type="dxa"/>
          </w:tcPr>
          <w:p w14:paraId="32CF2187"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F4602F8"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4BECD682"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57EE2113"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6577CCA9"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3FF36BC7"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5583" w:type="dxa"/>
          </w:tcPr>
          <w:p w14:paraId="787A78D9"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0D7B0895"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4404F766"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0D93D189"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7ADA2133"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2069" w:type="dxa"/>
          </w:tcPr>
          <w:p w14:paraId="1D3896B8"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1EFAC79E" w14:textId="77777777" w:rsidR="00F4599C" w:rsidRPr="00D6550F" w:rsidRDefault="00F4599C" w:rsidP="00EE3B84">
            <w:pPr>
              <w:rPr>
                <w:rFonts w:ascii="Times New Roman" w:eastAsia="Times New Roman" w:hAnsi="Times New Roman" w:cs="Times New Roman"/>
                <w:sz w:val="24"/>
                <w:szCs w:val="24"/>
              </w:rPr>
            </w:pPr>
          </w:p>
          <w:p w14:paraId="15C8C9C6"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tc>
        <w:tc>
          <w:tcPr>
            <w:tcW w:w="2694" w:type="dxa"/>
          </w:tcPr>
          <w:p w14:paraId="52F16E72"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4F9683AE" w14:textId="77777777" w:rsidTr="00F4599C">
        <w:tc>
          <w:tcPr>
            <w:tcW w:w="551" w:type="dxa"/>
          </w:tcPr>
          <w:p w14:paraId="56F097E1"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2593" w:type="dxa"/>
          </w:tcPr>
          <w:p w14:paraId="66FF6CCD"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5220" w:type="dxa"/>
          </w:tcPr>
          <w:p w14:paraId="6FFDDB0C"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8C94EBF"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5DDEEB19"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4BEE05B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055DD29D"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7B658D0D"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01E11886" w14:textId="77777777" w:rsidR="00F4599C" w:rsidRPr="009C4A1C" w:rsidRDefault="00F4599C">
            <w:pPr>
              <w:numPr>
                <w:ilvl w:val="1"/>
                <w:numId w:val="6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5583" w:type="dxa"/>
          </w:tcPr>
          <w:p w14:paraId="33767644"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62A3E146"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440631B7"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3CAE19EA"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7E24F714"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069" w:type="dxa"/>
          </w:tcPr>
          <w:p w14:paraId="6B27A8A2"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6B7D3E1E" w14:textId="77777777" w:rsidR="00F4599C" w:rsidRPr="00D6550F" w:rsidRDefault="00F4599C" w:rsidP="00EE3B84">
            <w:pPr>
              <w:rPr>
                <w:rFonts w:ascii="Times New Roman" w:eastAsia="Times New Roman" w:hAnsi="Times New Roman" w:cs="Times New Roman"/>
                <w:sz w:val="24"/>
                <w:szCs w:val="24"/>
              </w:rPr>
            </w:pPr>
          </w:p>
          <w:p w14:paraId="3EC4FB10"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p w14:paraId="25E05986" w14:textId="77777777" w:rsidR="00F4599C" w:rsidRPr="00D6550F" w:rsidRDefault="00F4599C" w:rsidP="00EE3B84">
            <w:pPr>
              <w:rPr>
                <w:rFonts w:ascii="Times New Roman" w:eastAsia="Times New Roman" w:hAnsi="Times New Roman" w:cs="Times New Roman"/>
                <w:sz w:val="24"/>
                <w:szCs w:val="24"/>
              </w:rPr>
            </w:pPr>
          </w:p>
          <w:p w14:paraId="2AD732D0"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1CC513D5"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5451269A" w14:textId="77777777" w:rsidTr="00F4599C">
        <w:tc>
          <w:tcPr>
            <w:tcW w:w="551" w:type="dxa"/>
            <w:shd w:val="clear" w:color="auto" w:fill="AEAAAA" w:themeFill="background2" w:themeFillShade="BF"/>
          </w:tcPr>
          <w:p w14:paraId="5C4697FB" w14:textId="77777777" w:rsidR="00F4599C" w:rsidRPr="009C4A1C" w:rsidRDefault="00F4599C" w:rsidP="00EE3B84">
            <w:pPr>
              <w:pStyle w:val="Heading2"/>
              <w:spacing w:before="0" w:beforeAutospacing="0" w:after="0" w:afterAutospacing="0"/>
              <w:rPr>
                <w:sz w:val="24"/>
                <w:szCs w:val="24"/>
              </w:rPr>
            </w:pPr>
          </w:p>
        </w:tc>
        <w:tc>
          <w:tcPr>
            <w:tcW w:w="2593" w:type="dxa"/>
            <w:shd w:val="clear" w:color="auto" w:fill="AEAAAA" w:themeFill="background2" w:themeFillShade="BF"/>
          </w:tcPr>
          <w:p w14:paraId="1B4155FF" w14:textId="77777777" w:rsidR="00F4599C" w:rsidRPr="009C4A1C" w:rsidRDefault="00F4599C" w:rsidP="00EE3B84">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5220" w:type="dxa"/>
            <w:shd w:val="clear" w:color="auto" w:fill="AEAAAA" w:themeFill="background2" w:themeFillShade="BF"/>
          </w:tcPr>
          <w:p w14:paraId="348CDB00" w14:textId="77777777" w:rsidR="00F4599C" w:rsidRPr="009C4A1C" w:rsidRDefault="00F4599C" w:rsidP="00EE3B84">
            <w:pPr>
              <w:pStyle w:val="Heading2"/>
              <w:spacing w:before="0" w:beforeAutospacing="0" w:after="0" w:afterAutospacing="0"/>
              <w:rPr>
                <w:sz w:val="24"/>
                <w:szCs w:val="24"/>
              </w:rPr>
            </w:pPr>
          </w:p>
        </w:tc>
        <w:tc>
          <w:tcPr>
            <w:tcW w:w="5583" w:type="dxa"/>
            <w:shd w:val="clear" w:color="auto" w:fill="AEAAAA" w:themeFill="background2" w:themeFillShade="BF"/>
          </w:tcPr>
          <w:p w14:paraId="1ABA4DCB" w14:textId="77777777" w:rsidR="00F4599C" w:rsidRPr="009C4A1C" w:rsidRDefault="00F4599C" w:rsidP="00EE3B84">
            <w:pPr>
              <w:pStyle w:val="Heading2"/>
              <w:spacing w:before="0" w:beforeAutospacing="0" w:after="0" w:afterAutospacing="0"/>
              <w:rPr>
                <w:sz w:val="24"/>
                <w:szCs w:val="24"/>
              </w:rPr>
            </w:pPr>
          </w:p>
        </w:tc>
        <w:bookmarkEnd w:id="2"/>
        <w:tc>
          <w:tcPr>
            <w:tcW w:w="2069" w:type="dxa"/>
            <w:shd w:val="clear" w:color="auto" w:fill="AEAAAA" w:themeFill="background2" w:themeFillShade="BF"/>
          </w:tcPr>
          <w:p w14:paraId="78472076" w14:textId="77777777" w:rsidR="00F4599C" w:rsidRPr="00D6550F" w:rsidRDefault="00F4599C" w:rsidP="00EE3B84">
            <w:pPr>
              <w:pStyle w:val="Heading2"/>
              <w:spacing w:before="0" w:beforeAutospacing="0" w:after="0" w:afterAutospacing="0"/>
              <w:rPr>
                <w:b w:val="0"/>
                <w:bCs w:val="0"/>
                <w:sz w:val="24"/>
                <w:szCs w:val="24"/>
              </w:rPr>
            </w:pPr>
          </w:p>
        </w:tc>
        <w:tc>
          <w:tcPr>
            <w:tcW w:w="2694" w:type="dxa"/>
            <w:shd w:val="clear" w:color="auto" w:fill="AEAAAA" w:themeFill="background2" w:themeFillShade="BF"/>
          </w:tcPr>
          <w:p w14:paraId="5BB54627" w14:textId="77777777" w:rsidR="00F4599C" w:rsidRPr="009C4A1C" w:rsidRDefault="00F4599C" w:rsidP="00EE3B84">
            <w:pPr>
              <w:pStyle w:val="Heading2"/>
              <w:spacing w:before="0" w:beforeAutospacing="0" w:after="0" w:afterAutospacing="0"/>
              <w:rPr>
                <w:sz w:val="24"/>
                <w:szCs w:val="24"/>
              </w:rPr>
            </w:pPr>
          </w:p>
        </w:tc>
      </w:tr>
      <w:tr w:rsidR="00F4599C" w:rsidRPr="009C4A1C" w14:paraId="7B25CFEB" w14:textId="77777777" w:rsidTr="00F4599C">
        <w:tc>
          <w:tcPr>
            <w:tcW w:w="551" w:type="dxa"/>
          </w:tcPr>
          <w:p w14:paraId="4842B304"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2593" w:type="dxa"/>
            <w:hideMark/>
          </w:tcPr>
          <w:p w14:paraId="41DA8ED3"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5220" w:type="dxa"/>
          </w:tcPr>
          <w:p w14:paraId="78A5FD7B"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5583" w:type="dxa"/>
          </w:tcPr>
          <w:p w14:paraId="12FA46CE"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267B0EB3"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59EFB5E7"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5C2246B1"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29FEE418"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069" w:type="dxa"/>
          </w:tcPr>
          <w:p w14:paraId="328146DC"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24882D1B" w14:textId="77777777" w:rsidR="00F4599C" w:rsidRPr="00D6550F" w:rsidRDefault="00F4599C" w:rsidP="00EE3B84">
            <w:pPr>
              <w:rPr>
                <w:rFonts w:ascii="Times New Roman" w:eastAsia="Times New Roman" w:hAnsi="Times New Roman" w:cs="Times New Roman"/>
                <w:sz w:val="24"/>
                <w:szCs w:val="24"/>
              </w:rPr>
            </w:pPr>
          </w:p>
          <w:p w14:paraId="17372DB7"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w:t>
            </w:r>
          </w:p>
        </w:tc>
        <w:tc>
          <w:tcPr>
            <w:tcW w:w="2694" w:type="dxa"/>
          </w:tcPr>
          <w:p w14:paraId="3AE19534"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38306C33" w14:textId="77777777" w:rsidTr="00F4599C">
        <w:tc>
          <w:tcPr>
            <w:tcW w:w="551" w:type="dxa"/>
          </w:tcPr>
          <w:p w14:paraId="74A65704"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2593" w:type="dxa"/>
          </w:tcPr>
          <w:p w14:paraId="2C651CFB"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5220" w:type="dxa"/>
          </w:tcPr>
          <w:p w14:paraId="3E158BA5"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B9B1733"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67D5ECB2"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employing active listening techniques (e.g., asking clarifying questions, paraphrasing what was said)</w:t>
            </w:r>
          </w:p>
          <w:p w14:paraId="14E65B7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644F5578"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5583" w:type="dxa"/>
          </w:tcPr>
          <w:p w14:paraId="528EBEC0"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use active listening techniques?</w:t>
            </w:r>
          </w:p>
          <w:p w14:paraId="4938A3A4"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paraphrasing? How can paraphrasing help achieve clarity?</w:t>
            </w:r>
          </w:p>
          <w:p w14:paraId="1CEAA6E4"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71114A46"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2069" w:type="dxa"/>
          </w:tcPr>
          <w:p w14:paraId="3F5B4A47"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10.C, 11.C, 12.C</w:t>
            </w:r>
          </w:p>
          <w:p w14:paraId="2C3D6088" w14:textId="77777777" w:rsidR="00F4599C" w:rsidRPr="00D6550F" w:rsidRDefault="00F4599C" w:rsidP="00EE3B84">
            <w:pPr>
              <w:rPr>
                <w:rFonts w:ascii="Times New Roman" w:eastAsia="Times New Roman" w:hAnsi="Times New Roman" w:cs="Times New Roman"/>
                <w:sz w:val="24"/>
                <w:szCs w:val="24"/>
              </w:rPr>
            </w:pPr>
          </w:p>
          <w:p w14:paraId="49AD19F9"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History and Social Science: Skills GOVT, Skills VUS, Skills WHI, Skills WHII</w:t>
            </w:r>
          </w:p>
        </w:tc>
        <w:tc>
          <w:tcPr>
            <w:tcW w:w="2694" w:type="dxa"/>
          </w:tcPr>
          <w:p w14:paraId="10CA33C3"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7DF5F96C" w14:textId="77777777" w:rsidTr="00F4599C">
        <w:tc>
          <w:tcPr>
            <w:tcW w:w="551" w:type="dxa"/>
          </w:tcPr>
          <w:p w14:paraId="34B3A862"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2593" w:type="dxa"/>
          </w:tcPr>
          <w:p w14:paraId="6B4F98DB"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5220" w:type="dxa"/>
          </w:tcPr>
          <w:p w14:paraId="67A800EB"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3381ED9"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0B043EC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3CE83660"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337AC68F"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082032F2"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5583" w:type="dxa"/>
          </w:tcPr>
          <w:p w14:paraId="564F1CF8"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341732A2"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78FE30D6"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4AA48697"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24CC2AA5"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478CC2F9"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069" w:type="dxa"/>
          </w:tcPr>
          <w:p w14:paraId="7E20ABC9"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466B3C59" w14:textId="77777777" w:rsidR="00F4599C" w:rsidRPr="00D6550F" w:rsidRDefault="00F4599C" w:rsidP="00EE3B84">
            <w:pPr>
              <w:rPr>
                <w:rFonts w:ascii="Times New Roman" w:eastAsia="Times New Roman" w:hAnsi="Times New Roman" w:cs="Times New Roman"/>
                <w:sz w:val="24"/>
                <w:szCs w:val="24"/>
              </w:rPr>
            </w:pPr>
          </w:p>
          <w:p w14:paraId="1AF705C4"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VUS.16, Skills WHI, Skills WHII</w:t>
            </w:r>
          </w:p>
        </w:tc>
        <w:tc>
          <w:tcPr>
            <w:tcW w:w="2694" w:type="dxa"/>
          </w:tcPr>
          <w:p w14:paraId="11A4E51B"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792CC738" w14:textId="77777777" w:rsidTr="00F4599C">
        <w:tc>
          <w:tcPr>
            <w:tcW w:w="551" w:type="dxa"/>
          </w:tcPr>
          <w:p w14:paraId="606EA269"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2593" w:type="dxa"/>
          </w:tcPr>
          <w:p w14:paraId="0F5991DB"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5220" w:type="dxa"/>
          </w:tcPr>
          <w:p w14:paraId="7A3D2DC3"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8117C5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71DAE73F"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75E6421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1D823CE8"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28674DF3"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demonstrating how to provide helpful, courteous, and knowledgeable service to address customer and/or coworker needs.</w:t>
            </w:r>
          </w:p>
        </w:tc>
        <w:tc>
          <w:tcPr>
            <w:tcW w:w="5583" w:type="dxa"/>
          </w:tcPr>
          <w:p w14:paraId="1E262990"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39153B53"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7E91B9F6"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37981844"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60E7B2F5"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2069" w:type="dxa"/>
          </w:tcPr>
          <w:p w14:paraId="33C93B12"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10.C, 10.DSR, 10.RI, 10.W, 11.C, 11.DSR, 11.RI, 11.W, 12.C, 12.DSR, 12.RI, 12.W</w:t>
            </w:r>
          </w:p>
          <w:p w14:paraId="49EBE1C1" w14:textId="77777777" w:rsidR="00F4599C" w:rsidRPr="00D6550F" w:rsidRDefault="00F4599C" w:rsidP="00EE3B84">
            <w:pPr>
              <w:rPr>
                <w:rFonts w:ascii="Times New Roman" w:eastAsia="Times New Roman" w:hAnsi="Times New Roman" w:cs="Times New Roman"/>
                <w:sz w:val="24"/>
                <w:szCs w:val="24"/>
              </w:rPr>
            </w:pPr>
          </w:p>
          <w:p w14:paraId="79407623"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GOVT, GOVT.5, </w:t>
            </w:r>
            <w:r w:rsidRPr="00D6550F">
              <w:rPr>
                <w:rFonts w:ascii="Times New Roman" w:eastAsia="Times New Roman" w:hAnsi="Times New Roman" w:cs="Times New Roman"/>
                <w:sz w:val="24"/>
                <w:szCs w:val="24"/>
              </w:rPr>
              <w:lastRenderedPageBreak/>
              <w:t>Skills VUS, Skills WHI, Skills WHII</w:t>
            </w:r>
          </w:p>
        </w:tc>
        <w:tc>
          <w:tcPr>
            <w:tcW w:w="2694" w:type="dxa"/>
          </w:tcPr>
          <w:p w14:paraId="3901126E"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5426838D" w14:textId="77777777" w:rsidTr="00F4599C">
        <w:tc>
          <w:tcPr>
            <w:tcW w:w="551" w:type="dxa"/>
          </w:tcPr>
          <w:p w14:paraId="45E3B790"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2593" w:type="dxa"/>
          </w:tcPr>
          <w:p w14:paraId="4C05F1D8"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5220" w:type="dxa"/>
          </w:tcPr>
          <w:p w14:paraId="1B1BBFD7"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129B62D1" w14:textId="77777777" w:rsidR="00F4599C" w:rsidRPr="00ED3052" w:rsidRDefault="00F4599C">
            <w:pPr>
              <w:pStyle w:val="ListParagraph"/>
              <w:numPr>
                <w:ilvl w:val="0"/>
                <w:numId w:val="68"/>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6E2A98E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7337EF57"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43E5C35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60836EEA"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5583" w:type="dxa"/>
          </w:tcPr>
          <w:p w14:paraId="2D42FB73"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7DB52897"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29E32371"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09D35FD3"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0D0FD6DB"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069" w:type="dxa"/>
          </w:tcPr>
          <w:p w14:paraId="33B241B0"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588EC445" w14:textId="77777777" w:rsidR="00F4599C" w:rsidRPr="00D6550F" w:rsidRDefault="00F4599C" w:rsidP="00EE3B84">
            <w:pPr>
              <w:rPr>
                <w:rFonts w:ascii="Times New Roman" w:eastAsia="Times New Roman" w:hAnsi="Times New Roman" w:cs="Times New Roman"/>
                <w:sz w:val="24"/>
                <w:szCs w:val="24"/>
              </w:rPr>
            </w:pPr>
          </w:p>
          <w:p w14:paraId="780C61E8"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tc>
        <w:tc>
          <w:tcPr>
            <w:tcW w:w="2694" w:type="dxa"/>
          </w:tcPr>
          <w:p w14:paraId="0E14EF21"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4FD4C0DC" w14:textId="77777777" w:rsidTr="00F4599C">
        <w:tc>
          <w:tcPr>
            <w:tcW w:w="551" w:type="dxa"/>
            <w:shd w:val="clear" w:color="auto" w:fill="AEAAAA" w:themeFill="background2" w:themeFillShade="BF"/>
          </w:tcPr>
          <w:p w14:paraId="6491ABC3" w14:textId="77777777" w:rsidR="00F4599C" w:rsidRPr="009C4A1C" w:rsidRDefault="00F4599C" w:rsidP="00EE3B84">
            <w:pPr>
              <w:pStyle w:val="Heading2"/>
              <w:spacing w:before="0" w:beforeAutospacing="0" w:after="0" w:afterAutospacing="0"/>
              <w:rPr>
                <w:sz w:val="24"/>
                <w:szCs w:val="24"/>
              </w:rPr>
            </w:pPr>
          </w:p>
        </w:tc>
        <w:tc>
          <w:tcPr>
            <w:tcW w:w="2593" w:type="dxa"/>
            <w:shd w:val="clear" w:color="auto" w:fill="AEAAAA" w:themeFill="background2" w:themeFillShade="BF"/>
          </w:tcPr>
          <w:p w14:paraId="43773520" w14:textId="77777777" w:rsidR="00F4599C" w:rsidRPr="009C4A1C" w:rsidRDefault="00F4599C" w:rsidP="00EE3B84">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5220" w:type="dxa"/>
            <w:shd w:val="clear" w:color="auto" w:fill="AEAAAA" w:themeFill="background2" w:themeFillShade="BF"/>
          </w:tcPr>
          <w:p w14:paraId="4F3DEBEF" w14:textId="77777777" w:rsidR="00F4599C" w:rsidRPr="009C4A1C" w:rsidRDefault="00F4599C" w:rsidP="00EE3B84">
            <w:pPr>
              <w:pStyle w:val="Heading2"/>
              <w:spacing w:before="0" w:beforeAutospacing="0" w:after="0" w:afterAutospacing="0"/>
              <w:rPr>
                <w:sz w:val="24"/>
                <w:szCs w:val="24"/>
              </w:rPr>
            </w:pPr>
          </w:p>
        </w:tc>
        <w:tc>
          <w:tcPr>
            <w:tcW w:w="5583" w:type="dxa"/>
            <w:shd w:val="clear" w:color="auto" w:fill="AEAAAA" w:themeFill="background2" w:themeFillShade="BF"/>
          </w:tcPr>
          <w:p w14:paraId="15910B77" w14:textId="77777777" w:rsidR="00F4599C" w:rsidRPr="009C4A1C" w:rsidRDefault="00F4599C" w:rsidP="00EE3B84">
            <w:pPr>
              <w:pStyle w:val="Heading2"/>
              <w:spacing w:before="0" w:beforeAutospacing="0" w:after="0" w:afterAutospacing="0"/>
              <w:rPr>
                <w:sz w:val="24"/>
                <w:szCs w:val="24"/>
              </w:rPr>
            </w:pPr>
          </w:p>
        </w:tc>
        <w:bookmarkEnd w:id="3"/>
        <w:tc>
          <w:tcPr>
            <w:tcW w:w="2069" w:type="dxa"/>
            <w:shd w:val="clear" w:color="auto" w:fill="AEAAAA" w:themeFill="background2" w:themeFillShade="BF"/>
          </w:tcPr>
          <w:p w14:paraId="78718D53" w14:textId="77777777" w:rsidR="00F4599C" w:rsidRPr="00D6550F" w:rsidRDefault="00F4599C" w:rsidP="00EE3B84">
            <w:pPr>
              <w:pStyle w:val="Heading2"/>
              <w:spacing w:before="0" w:beforeAutospacing="0" w:after="0" w:afterAutospacing="0"/>
              <w:rPr>
                <w:b w:val="0"/>
                <w:bCs w:val="0"/>
                <w:sz w:val="24"/>
                <w:szCs w:val="24"/>
              </w:rPr>
            </w:pPr>
          </w:p>
        </w:tc>
        <w:tc>
          <w:tcPr>
            <w:tcW w:w="2694" w:type="dxa"/>
            <w:shd w:val="clear" w:color="auto" w:fill="AEAAAA" w:themeFill="background2" w:themeFillShade="BF"/>
          </w:tcPr>
          <w:p w14:paraId="374792BA" w14:textId="77777777" w:rsidR="00F4599C" w:rsidRPr="009C4A1C" w:rsidRDefault="00F4599C" w:rsidP="00EE3B84">
            <w:pPr>
              <w:pStyle w:val="Heading2"/>
              <w:spacing w:before="0" w:beforeAutospacing="0" w:after="0" w:afterAutospacing="0"/>
              <w:rPr>
                <w:sz w:val="24"/>
                <w:szCs w:val="24"/>
              </w:rPr>
            </w:pPr>
          </w:p>
        </w:tc>
      </w:tr>
      <w:tr w:rsidR="00F4599C" w:rsidRPr="009C4A1C" w14:paraId="10BEE138" w14:textId="77777777" w:rsidTr="00F4599C">
        <w:tc>
          <w:tcPr>
            <w:tcW w:w="551" w:type="dxa"/>
          </w:tcPr>
          <w:p w14:paraId="2FF7A937"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2593" w:type="dxa"/>
          </w:tcPr>
          <w:p w14:paraId="4B236F08"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5220" w:type="dxa"/>
          </w:tcPr>
          <w:p w14:paraId="29676DC2"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FEA7BDF"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619F1664"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5583" w:type="dxa"/>
          </w:tcPr>
          <w:p w14:paraId="2F2AE840"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1C1CA4A3"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11E4BC56"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0F19EEC9"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069" w:type="dxa"/>
          </w:tcPr>
          <w:p w14:paraId="70EA49B1"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10.C, 10.DSR, 10.RI, 11.C, 11.DSR, 11.RI, 12.C, 12.DSR, 12.RI</w:t>
            </w:r>
          </w:p>
          <w:p w14:paraId="6719FFBD" w14:textId="77777777" w:rsidR="00F4599C" w:rsidRPr="00D6550F" w:rsidRDefault="00F4599C" w:rsidP="00EE3B84">
            <w:pPr>
              <w:rPr>
                <w:rFonts w:ascii="Times New Roman" w:eastAsia="Times New Roman" w:hAnsi="Times New Roman" w:cs="Times New Roman"/>
                <w:sz w:val="24"/>
                <w:szCs w:val="24"/>
              </w:rPr>
            </w:pPr>
          </w:p>
          <w:p w14:paraId="6B74D9FD"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GOVT.14, Skills VUS, Skills WHI, Skills WHII</w:t>
            </w:r>
          </w:p>
        </w:tc>
        <w:tc>
          <w:tcPr>
            <w:tcW w:w="2694" w:type="dxa"/>
          </w:tcPr>
          <w:p w14:paraId="7CDBA110"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4E6C8092" w14:textId="77777777" w:rsidTr="00F4599C">
        <w:tc>
          <w:tcPr>
            <w:tcW w:w="551" w:type="dxa"/>
          </w:tcPr>
          <w:p w14:paraId="05D2E54F"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2593" w:type="dxa"/>
          </w:tcPr>
          <w:p w14:paraId="06B3B183"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5220" w:type="dxa"/>
          </w:tcPr>
          <w:p w14:paraId="36ADAFB4" w14:textId="77777777" w:rsidR="00F4599C" w:rsidRPr="00E8219E" w:rsidRDefault="00F4599C" w:rsidP="00EE3B84">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403A6050"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1A8DA153"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w:t>
            </w:r>
            <w:r w:rsidRPr="00ED3052">
              <w:rPr>
                <w:rFonts w:ascii="Times New Roman" w:eastAsia="Times New Roman" w:hAnsi="Times New Roman" w:cs="Times New Roman"/>
                <w:sz w:val="24"/>
                <w:szCs w:val="24"/>
              </w:rPr>
              <w:lastRenderedPageBreak/>
              <w:t>assistance programs, insurance and retirement benefits)</w:t>
            </w:r>
          </w:p>
          <w:p w14:paraId="4672B2D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394392BC"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5583" w:type="dxa"/>
          </w:tcPr>
          <w:p w14:paraId="70610BB6"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560B4804"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09D6A7E2"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0AF34832"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32255765"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with achieving personal education, career, financial, and health goals?</w:t>
            </w:r>
          </w:p>
        </w:tc>
        <w:tc>
          <w:tcPr>
            <w:tcW w:w="2069" w:type="dxa"/>
          </w:tcPr>
          <w:p w14:paraId="5D967E21"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9.W, 10.C, 10.W, 11.C, 11.W, 12.C, 12.W</w:t>
            </w:r>
          </w:p>
          <w:p w14:paraId="717199EB" w14:textId="77777777" w:rsidR="00F4599C" w:rsidRPr="00D6550F" w:rsidRDefault="00F4599C" w:rsidP="00EE3B84">
            <w:pPr>
              <w:rPr>
                <w:rFonts w:ascii="Times New Roman" w:eastAsia="Times New Roman" w:hAnsi="Times New Roman" w:cs="Times New Roman"/>
                <w:sz w:val="24"/>
                <w:szCs w:val="24"/>
              </w:rPr>
            </w:pPr>
          </w:p>
          <w:p w14:paraId="2E2AB5B9"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GOVT, Skills </w:t>
            </w:r>
            <w:r w:rsidRPr="00D6550F">
              <w:rPr>
                <w:rFonts w:ascii="Times New Roman" w:eastAsia="Times New Roman" w:hAnsi="Times New Roman" w:cs="Times New Roman"/>
                <w:sz w:val="24"/>
                <w:szCs w:val="24"/>
              </w:rPr>
              <w:lastRenderedPageBreak/>
              <w:t>VUS, Skills WHI, Skills WHII</w:t>
            </w:r>
          </w:p>
          <w:p w14:paraId="378A3CAB" w14:textId="77777777" w:rsidR="00F4599C" w:rsidRPr="00D6550F" w:rsidRDefault="00F4599C" w:rsidP="00EE3B84">
            <w:pPr>
              <w:rPr>
                <w:rFonts w:ascii="Times New Roman" w:eastAsia="Times New Roman" w:hAnsi="Times New Roman" w:cs="Times New Roman"/>
                <w:sz w:val="24"/>
                <w:szCs w:val="24"/>
              </w:rPr>
            </w:pPr>
          </w:p>
          <w:p w14:paraId="4D464A61"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1CA05869"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2D9373EE" w14:textId="77777777" w:rsidTr="00F4599C">
        <w:tc>
          <w:tcPr>
            <w:tcW w:w="551" w:type="dxa"/>
          </w:tcPr>
          <w:p w14:paraId="338D455E"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2593" w:type="dxa"/>
          </w:tcPr>
          <w:p w14:paraId="4DAB094E"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5220" w:type="dxa"/>
          </w:tcPr>
          <w:p w14:paraId="3590CD3A"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F1E0663"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0DE7AF0D"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0C334A3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26B2ADD8"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2FC40219"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5583" w:type="dxa"/>
          </w:tcPr>
          <w:p w14:paraId="0D914FA1"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1AA87F19"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4D20B0FB"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7A327149"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7C30F121"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069" w:type="dxa"/>
          </w:tcPr>
          <w:p w14:paraId="7C9F89AD"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0F71BA72" w14:textId="77777777" w:rsidR="00F4599C" w:rsidRPr="00D6550F" w:rsidRDefault="00F4599C" w:rsidP="00EE3B84">
            <w:pPr>
              <w:rPr>
                <w:rFonts w:ascii="Times New Roman" w:eastAsia="Times New Roman" w:hAnsi="Times New Roman" w:cs="Times New Roman"/>
                <w:sz w:val="24"/>
                <w:szCs w:val="24"/>
              </w:rPr>
            </w:pPr>
          </w:p>
          <w:p w14:paraId="190A5FFD"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3E1125B5" w14:textId="77777777" w:rsidR="00F4599C" w:rsidRPr="00D6550F" w:rsidRDefault="00F4599C" w:rsidP="00EE3B84">
            <w:pPr>
              <w:rPr>
                <w:rFonts w:ascii="Times New Roman" w:eastAsia="Times New Roman" w:hAnsi="Times New Roman" w:cs="Times New Roman"/>
                <w:sz w:val="24"/>
                <w:szCs w:val="24"/>
              </w:rPr>
            </w:pPr>
          </w:p>
          <w:p w14:paraId="32E05E75"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PH.1, PH.4</w:t>
            </w:r>
          </w:p>
        </w:tc>
        <w:tc>
          <w:tcPr>
            <w:tcW w:w="2694" w:type="dxa"/>
          </w:tcPr>
          <w:p w14:paraId="64946FD7"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474FF070" w14:textId="77777777" w:rsidTr="00F4599C">
        <w:tc>
          <w:tcPr>
            <w:tcW w:w="551" w:type="dxa"/>
          </w:tcPr>
          <w:p w14:paraId="0CD34FB9"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2593" w:type="dxa"/>
          </w:tcPr>
          <w:p w14:paraId="21A63304"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5220" w:type="dxa"/>
          </w:tcPr>
          <w:p w14:paraId="7FFFECE0"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182F5812"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6B526668"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532F82A4"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60B3A5EB"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66F1082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47D1B912" w14:textId="77777777" w:rsidR="00F4599C" w:rsidRPr="00ED3052" w:rsidRDefault="00F4599C">
            <w:pPr>
              <w:numPr>
                <w:ilvl w:val="1"/>
                <w:numId w:val="6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53B5D4A2" w14:textId="77777777" w:rsidR="00F4599C" w:rsidRPr="00ED3052" w:rsidRDefault="00F4599C">
            <w:pPr>
              <w:numPr>
                <w:ilvl w:val="1"/>
                <w:numId w:val="6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capital—maintaining equipment to ensure longevity and efficiency</w:t>
            </w:r>
          </w:p>
          <w:p w14:paraId="01AB36AD" w14:textId="77777777" w:rsidR="00F4599C" w:rsidRPr="009C4A1C" w:rsidRDefault="00F4599C">
            <w:pPr>
              <w:numPr>
                <w:ilvl w:val="1"/>
                <w:numId w:val="6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5583" w:type="dxa"/>
          </w:tcPr>
          <w:p w14:paraId="205D4CF0"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365D4E9C"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349D82BA"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19ACDB0F"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175C9EDA"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5746C0D9"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2069" w:type="dxa"/>
          </w:tcPr>
          <w:p w14:paraId="506132C0"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3BE4DB7F" w14:textId="77777777" w:rsidR="00F4599C" w:rsidRPr="00D6550F" w:rsidRDefault="00F4599C" w:rsidP="00EE3B84">
            <w:pPr>
              <w:rPr>
                <w:rFonts w:ascii="Times New Roman" w:eastAsia="Times New Roman" w:hAnsi="Times New Roman" w:cs="Times New Roman"/>
                <w:sz w:val="24"/>
                <w:szCs w:val="24"/>
              </w:rPr>
            </w:pPr>
          </w:p>
          <w:p w14:paraId="55C5789E"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w:t>
            </w:r>
            <w:r w:rsidRPr="00D6550F">
              <w:rPr>
                <w:rFonts w:ascii="Times New Roman" w:eastAsia="Times New Roman" w:hAnsi="Times New Roman" w:cs="Times New Roman"/>
                <w:sz w:val="24"/>
                <w:szCs w:val="24"/>
              </w:rPr>
              <w:lastRenderedPageBreak/>
              <w:t xml:space="preserve">GOVT, Skills VUS, Skills WHI, Skills WHII </w:t>
            </w:r>
          </w:p>
          <w:p w14:paraId="13B12B4E" w14:textId="77777777" w:rsidR="00F4599C" w:rsidRPr="00D6550F" w:rsidRDefault="00F4599C" w:rsidP="00EE3B84">
            <w:pPr>
              <w:rPr>
                <w:rFonts w:ascii="Times New Roman" w:eastAsia="Times New Roman" w:hAnsi="Times New Roman" w:cs="Times New Roman"/>
                <w:sz w:val="24"/>
                <w:szCs w:val="24"/>
              </w:rPr>
            </w:pPr>
          </w:p>
          <w:p w14:paraId="0ED70404"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A.4, A.5, A.8, A.9, AFDA.3, AFDA.4, AFDA.5, AFDA.6, AFDA.7, AFDA.8, COM.1, COM.3, COM.5, COM.8</w:t>
            </w:r>
          </w:p>
        </w:tc>
        <w:tc>
          <w:tcPr>
            <w:tcW w:w="2694" w:type="dxa"/>
          </w:tcPr>
          <w:p w14:paraId="69C1B52A"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3B09D154" w14:textId="77777777" w:rsidTr="00F4599C">
        <w:tc>
          <w:tcPr>
            <w:tcW w:w="551" w:type="dxa"/>
          </w:tcPr>
          <w:p w14:paraId="60C7CCE8"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2593" w:type="dxa"/>
          </w:tcPr>
          <w:p w14:paraId="6C0CC069"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5220" w:type="dxa"/>
          </w:tcPr>
          <w:p w14:paraId="403E7E12"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877512E"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547226FA"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3A4E39C9"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5583" w:type="dxa"/>
          </w:tcPr>
          <w:p w14:paraId="660B9C40"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667620FC"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5CDC464D"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069" w:type="dxa"/>
          </w:tcPr>
          <w:p w14:paraId="0981E140"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56AB0F98" w14:textId="77777777" w:rsidR="00F4599C" w:rsidRPr="00D6550F" w:rsidRDefault="00F4599C" w:rsidP="00EE3B84">
            <w:pPr>
              <w:rPr>
                <w:rFonts w:ascii="Times New Roman" w:eastAsia="Times New Roman" w:hAnsi="Times New Roman" w:cs="Times New Roman"/>
                <w:sz w:val="24"/>
                <w:szCs w:val="24"/>
              </w:rPr>
            </w:pPr>
          </w:p>
          <w:p w14:paraId="7B820EA9"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47795E6F" w14:textId="77777777" w:rsidR="00F4599C" w:rsidRPr="00D6550F" w:rsidRDefault="00F4599C" w:rsidP="00EE3B84">
            <w:pPr>
              <w:rPr>
                <w:rFonts w:ascii="Times New Roman" w:eastAsia="Times New Roman" w:hAnsi="Times New Roman" w:cs="Times New Roman"/>
                <w:sz w:val="24"/>
                <w:szCs w:val="24"/>
              </w:rPr>
            </w:pPr>
          </w:p>
          <w:p w14:paraId="162897AD"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A.8, A.9, AFDA.3, AFDA.4, AFDA.6, AFDA.7, AFDA.8, DM.8, PS.1*, PS.2*, PS.3*, PS.4*, PS.7*, PS.8*, PS.9*, PS.10*</w:t>
            </w:r>
          </w:p>
          <w:p w14:paraId="2E4F8909" w14:textId="77777777" w:rsidR="00F4599C" w:rsidRPr="00D6550F" w:rsidRDefault="00F4599C" w:rsidP="00EE3B84">
            <w:pPr>
              <w:rPr>
                <w:rFonts w:ascii="Times New Roman" w:eastAsia="Times New Roman" w:hAnsi="Times New Roman" w:cs="Times New Roman"/>
                <w:sz w:val="24"/>
                <w:szCs w:val="24"/>
              </w:rPr>
            </w:pPr>
          </w:p>
          <w:p w14:paraId="3C48F928"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Science: BIO.1, CH.1, ES.1, PH.1</w:t>
            </w:r>
          </w:p>
        </w:tc>
        <w:tc>
          <w:tcPr>
            <w:tcW w:w="2694" w:type="dxa"/>
          </w:tcPr>
          <w:p w14:paraId="568B5A08"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674E793D" w14:textId="77777777" w:rsidTr="00F4599C">
        <w:tc>
          <w:tcPr>
            <w:tcW w:w="551" w:type="dxa"/>
          </w:tcPr>
          <w:p w14:paraId="02B056FD"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2593" w:type="dxa"/>
          </w:tcPr>
          <w:p w14:paraId="4205E8B9"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5220" w:type="dxa"/>
          </w:tcPr>
          <w:p w14:paraId="77BDDF9E"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A389C2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78CB1912"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228DBB6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325A4B2F"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4D0326D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0CF5B4A4"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5583" w:type="dxa"/>
          </w:tcPr>
          <w:p w14:paraId="491FA356"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5DC9F714"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28189621"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52443DFD"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2069" w:type="dxa"/>
          </w:tcPr>
          <w:p w14:paraId="1F0AF020"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9.R, 10.C, 10. DSR, 10.RI, 10.W, 10.R, 11.C, 11.DSR, 11.RI, 11.W, 11.R, 12.C, 12.DSR, 12.RI, 12.W, 12.R</w:t>
            </w:r>
          </w:p>
          <w:p w14:paraId="01AAAD9B" w14:textId="77777777" w:rsidR="00F4599C" w:rsidRPr="00D6550F" w:rsidRDefault="00F4599C" w:rsidP="00EE3B84">
            <w:pPr>
              <w:rPr>
                <w:rFonts w:ascii="Times New Roman" w:eastAsia="Times New Roman" w:hAnsi="Times New Roman" w:cs="Times New Roman"/>
                <w:sz w:val="24"/>
                <w:szCs w:val="24"/>
              </w:rPr>
            </w:pPr>
          </w:p>
          <w:p w14:paraId="0BD2CCB5"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3103F47A" w14:textId="77777777" w:rsidR="00F4599C" w:rsidRPr="00D6550F" w:rsidRDefault="00F4599C" w:rsidP="00EE3B84">
            <w:pPr>
              <w:rPr>
                <w:rFonts w:ascii="Times New Roman" w:eastAsia="Times New Roman" w:hAnsi="Times New Roman" w:cs="Times New Roman"/>
                <w:sz w:val="24"/>
                <w:szCs w:val="24"/>
              </w:rPr>
            </w:pPr>
          </w:p>
          <w:p w14:paraId="7FC6CA0B"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COM.10</w:t>
            </w:r>
          </w:p>
        </w:tc>
        <w:tc>
          <w:tcPr>
            <w:tcW w:w="2694" w:type="dxa"/>
          </w:tcPr>
          <w:p w14:paraId="084201DF"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23613EEF" w14:textId="77777777" w:rsidTr="00F4599C">
        <w:tc>
          <w:tcPr>
            <w:tcW w:w="551" w:type="dxa"/>
          </w:tcPr>
          <w:p w14:paraId="488DFFF6"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2593" w:type="dxa"/>
          </w:tcPr>
          <w:p w14:paraId="0AA1624D"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5220" w:type="dxa"/>
          </w:tcPr>
          <w:p w14:paraId="6C44E6F5"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2A5D2DAE"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53AE3C9C"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5E5802B0"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716C07DB"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5876484E"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4CC0B9F8"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5583" w:type="dxa"/>
          </w:tcPr>
          <w:p w14:paraId="18AB2C93"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79D9AFD5"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2F3B7391"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2069" w:type="dxa"/>
          </w:tcPr>
          <w:p w14:paraId="16CD5ED1"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9.W, 9.R, 10.C, 10.W, 10.R, 11.C, 11.W, 11.R, 12.C, 12.W, 12.R</w:t>
            </w:r>
          </w:p>
          <w:p w14:paraId="5FBB22EF" w14:textId="77777777" w:rsidR="00F4599C" w:rsidRPr="00D6550F" w:rsidRDefault="00F4599C" w:rsidP="00EE3B84">
            <w:pPr>
              <w:rPr>
                <w:rFonts w:ascii="Times New Roman" w:eastAsia="Times New Roman" w:hAnsi="Times New Roman" w:cs="Times New Roman"/>
                <w:sz w:val="24"/>
                <w:szCs w:val="24"/>
              </w:rPr>
            </w:pPr>
          </w:p>
          <w:p w14:paraId="29380EB5"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6698EE19" w14:textId="77777777" w:rsidR="00F4599C" w:rsidRPr="00D6550F" w:rsidRDefault="00F4599C" w:rsidP="00EE3B84">
            <w:pPr>
              <w:rPr>
                <w:rFonts w:ascii="Times New Roman" w:eastAsia="Times New Roman" w:hAnsi="Times New Roman" w:cs="Times New Roman"/>
                <w:sz w:val="24"/>
                <w:szCs w:val="24"/>
              </w:rPr>
            </w:pPr>
          </w:p>
          <w:p w14:paraId="13F325B4"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Mathematics: COM.1, COM.2, COM.7, COM.9, COM.10, COM.11, </w:t>
            </w:r>
            <w:r w:rsidRPr="00D6550F">
              <w:rPr>
                <w:rFonts w:ascii="Times New Roman" w:eastAsia="Times New Roman" w:hAnsi="Times New Roman" w:cs="Times New Roman"/>
                <w:sz w:val="24"/>
                <w:szCs w:val="24"/>
              </w:rPr>
              <w:lastRenderedPageBreak/>
              <w:t xml:space="preserve">COM.16, COM.18, PS.17 </w:t>
            </w:r>
          </w:p>
        </w:tc>
        <w:tc>
          <w:tcPr>
            <w:tcW w:w="2694" w:type="dxa"/>
          </w:tcPr>
          <w:p w14:paraId="71FA1E17" w14:textId="77777777" w:rsidR="00F4599C" w:rsidRPr="009C4A1C" w:rsidRDefault="00F4599C" w:rsidP="00EE3B84">
            <w:pPr>
              <w:rPr>
                <w:rFonts w:ascii="Times New Roman" w:eastAsia="Times New Roman" w:hAnsi="Times New Roman" w:cs="Times New Roman"/>
                <w:sz w:val="24"/>
                <w:szCs w:val="24"/>
              </w:rPr>
            </w:pPr>
          </w:p>
        </w:tc>
      </w:tr>
      <w:tr w:rsidR="00F4599C" w:rsidRPr="001B3F9A" w14:paraId="1DBD70FE" w14:textId="77777777" w:rsidTr="00F4599C">
        <w:tc>
          <w:tcPr>
            <w:tcW w:w="551" w:type="dxa"/>
          </w:tcPr>
          <w:p w14:paraId="64B823EC"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2593" w:type="dxa"/>
          </w:tcPr>
          <w:p w14:paraId="0747116B"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4C73F2F0"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5220" w:type="dxa"/>
          </w:tcPr>
          <w:p w14:paraId="173BBC74"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5583" w:type="dxa"/>
          </w:tcPr>
          <w:p w14:paraId="69B96AC1"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09416C4C"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2DE44E97"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2069" w:type="dxa"/>
          </w:tcPr>
          <w:p w14:paraId="2AA7CC6D"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025A35B6" w14:textId="77777777" w:rsidR="00F4599C" w:rsidRPr="00D6550F" w:rsidRDefault="00F4599C" w:rsidP="00EE3B84">
            <w:pPr>
              <w:rPr>
                <w:rFonts w:ascii="Times New Roman" w:eastAsia="Times New Roman" w:hAnsi="Times New Roman" w:cs="Times New Roman"/>
                <w:sz w:val="24"/>
                <w:szCs w:val="24"/>
              </w:rPr>
            </w:pPr>
          </w:p>
          <w:p w14:paraId="59CB3EDD"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A.7, A.8, A.9, AFDA.1, AFDA.3, AFDA.5, AII.4, AII.7, AII.9, COM.1, COM.7, COM.10, COM.11, COM.12, COM.16</w:t>
            </w:r>
          </w:p>
        </w:tc>
        <w:tc>
          <w:tcPr>
            <w:tcW w:w="2694" w:type="dxa"/>
          </w:tcPr>
          <w:p w14:paraId="65378385" w14:textId="77777777" w:rsidR="00F4599C" w:rsidRPr="001B3F9A" w:rsidRDefault="00F4599C" w:rsidP="00EE3B84">
            <w:pPr>
              <w:rPr>
                <w:rFonts w:ascii="Times New Roman" w:eastAsia="Times New Roman" w:hAnsi="Times New Roman" w:cs="Times New Roman"/>
                <w:sz w:val="24"/>
                <w:szCs w:val="24"/>
              </w:rPr>
            </w:pPr>
          </w:p>
        </w:tc>
      </w:tr>
      <w:tr w:rsidR="00F4599C" w:rsidRPr="009C4A1C" w14:paraId="252EFAC2" w14:textId="77777777" w:rsidTr="00F4599C">
        <w:tc>
          <w:tcPr>
            <w:tcW w:w="551" w:type="dxa"/>
          </w:tcPr>
          <w:p w14:paraId="07A4746D" w14:textId="77777777" w:rsidR="00F4599C" w:rsidRPr="009C4A1C" w:rsidRDefault="00F4599C" w:rsidP="00EE3B84">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2593" w:type="dxa"/>
          </w:tcPr>
          <w:p w14:paraId="4B133D42"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5220" w:type="dxa"/>
          </w:tcPr>
          <w:p w14:paraId="3C21E7A4"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7BC0502C"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1BD0A0C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2DB477EA"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5583" w:type="dxa"/>
          </w:tcPr>
          <w:p w14:paraId="7F691762"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7DB30076"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5725A46E"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069" w:type="dxa"/>
          </w:tcPr>
          <w:p w14:paraId="5A21E9A6"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9.DSR, 9.RI, 9.W, 10.DSR, 10.RI, 10.W, 11.DSR, 11.RI, 11.W, 12.DSR, 12.RI, 12.W</w:t>
            </w:r>
          </w:p>
          <w:p w14:paraId="620D6F67" w14:textId="77777777" w:rsidR="00F4599C" w:rsidRPr="00D6550F" w:rsidRDefault="00F4599C" w:rsidP="00EE3B84">
            <w:pPr>
              <w:rPr>
                <w:rFonts w:ascii="Times New Roman" w:eastAsia="Times New Roman" w:hAnsi="Times New Roman" w:cs="Times New Roman"/>
                <w:sz w:val="24"/>
                <w:szCs w:val="24"/>
              </w:rPr>
            </w:pPr>
          </w:p>
          <w:p w14:paraId="3877A40D"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60DD5432" w14:textId="77777777" w:rsidR="00F4599C" w:rsidRPr="00D6550F" w:rsidRDefault="00F4599C" w:rsidP="00EE3B84">
            <w:pPr>
              <w:rPr>
                <w:rFonts w:ascii="Times New Roman" w:eastAsia="Times New Roman" w:hAnsi="Times New Roman" w:cs="Times New Roman"/>
                <w:sz w:val="24"/>
                <w:szCs w:val="24"/>
              </w:rPr>
            </w:pPr>
          </w:p>
          <w:p w14:paraId="25F3FB53"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Mathematics: A.1, A.3, A.4, A.5, A.7, A.8, A.9, AFDA.1, AFDA.3, AFDA.5, AFDA.8, AII.3, AII.7, AII.9, </w:t>
            </w:r>
            <w:r w:rsidRPr="00D6550F">
              <w:rPr>
                <w:rFonts w:ascii="Times New Roman" w:eastAsia="Times New Roman" w:hAnsi="Times New Roman" w:cs="Times New Roman"/>
                <w:sz w:val="24"/>
                <w:szCs w:val="24"/>
              </w:rPr>
              <w:lastRenderedPageBreak/>
              <w:t>AII.10, COM.1, COM.7</w:t>
            </w:r>
          </w:p>
          <w:p w14:paraId="1BFD6DFB" w14:textId="77777777" w:rsidR="00F4599C" w:rsidRPr="00D6550F" w:rsidRDefault="00F4599C" w:rsidP="00EE3B84">
            <w:pPr>
              <w:rPr>
                <w:rFonts w:ascii="Times New Roman" w:eastAsia="Times New Roman" w:hAnsi="Times New Roman" w:cs="Times New Roman"/>
                <w:sz w:val="24"/>
                <w:szCs w:val="24"/>
              </w:rPr>
            </w:pPr>
          </w:p>
          <w:p w14:paraId="6470ECF4"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 PH.1</w:t>
            </w:r>
          </w:p>
        </w:tc>
        <w:tc>
          <w:tcPr>
            <w:tcW w:w="2694" w:type="dxa"/>
          </w:tcPr>
          <w:p w14:paraId="5B3F4460"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173C2234" w14:textId="77777777" w:rsidTr="00F4599C">
        <w:tc>
          <w:tcPr>
            <w:tcW w:w="551" w:type="dxa"/>
          </w:tcPr>
          <w:p w14:paraId="16569CD3"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2593" w:type="dxa"/>
          </w:tcPr>
          <w:p w14:paraId="13CB14E9"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5220" w:type="dxa"/>
          </w:tcPr>
          <w:p w14:paraId="70EDE258"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111308B"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3B8037F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40EFAEC3"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461032E0"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767C9283"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240DB54F"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5583" w:type="dxa"/>
          </w:tcPr>
          <w:p w14:paraId="3CF16C25"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14CE961E"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5461CC19"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46DFB4B2"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0F23F3CC"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714C987F"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2069" w:type="dxa"/>
          </w:tcPr>
          <w:p w14:paraId="2283339A"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1E5F7157" w14:textId="77777777" w:rsidR="00F4599C" w:rsidRPr="00D6550F" w:rsidRDefault="00F4599C" w:rsidP="00EE3B84">
            <w:pPr>
              <w:rPr>
                <w:rFonts w:ascii="Times New Roman" w:eastAsia="Times New Roman" w:hAnsi="Times New Roman" w:cs="Times New Roman"/>
                <w:sz w:val="24"/>
                <w:szCs w:val="24"/>
              </w:rPr>
            </w:pPr>
          </w:p>
          <w:p w14:paraId="4E8BDAA4"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tc>
        <w:tc>
          <w:tcPr>
            <w:tcW w:w="2694" w:type="dxa"/>
          </w:tcPr>
          <w:p w14:paraId="664F9CB8"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5A9B0D8A" w14:textId="77777777" w:rsidTr="00F4599C">
        <w:tc>
          <w:tcPr>
            <w:tcW w:w="551" w:type="dxa"/>
          </w:tcPr>
          <w:p w14:paraId="78F8D2D2"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2593" w:type="dxa"/>
          </w:tcPr>
          <w:p w14:paraId="7CBCA963"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5220" w:type="dxa"/>
          </w:tcPr>
          <w:p w14:paraId="6CBB38C4"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57DB68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22CF641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093F3EB7" w14:textId="77777777" w:rsidR="00F4599C" w:rsidRPr="00ED3052" w:rsidRDefault="00F4599C">
            <w:pPr>
              <w:numPr>
                <w:ilvl w:val="1"/>
                <w:numId w:val="6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5A55B816" w14:textId="77777777" w:rsidR="00F4599C" w:rsidRPr="00ED3052" w:rsidRDefault="00F4599C">
            <w:pPr>
              <w:numPr>
                <w:ilvl w:val="1"/>
                <w:numId w:val="6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25841A61" w14:textId="77777777" w:rsidR="00F4599C" w:rsidRPr="00ED3052" w:rsidRDefault="00F4599C">
            <w:pPr>
              <w:numPr>
                <w:ilvl w:val="1"/>
                <w:numId w:val="6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57F4D4C7" w14:textId="77777777" w:rsidR="00F4599C" w:rsidRPr="009C4A1C" w:rsidRDefault="00F4599C">
            <w:pPr>
              <w:numPr>
                <w:ilvl w:val="1"/>
                <w:numId w:val="6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5583" w:type="dxa"/>
          </w:tcPr>
          <w:p w14:paraId="6693B274"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4B31F604"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56B7C42E"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62EDF28C"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2069" w:type="dxa"/>
          </w:tcPr>
          <w:p w14:paraId="5D7EDCE5"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9.LU, 10.C, 10.DSR, 10.RI, 10.W, 10.LU, 11.C, 11.DSR, 11.RI, 11.W, 11.LU, 12.C, 12.DSR, 12.RI, 12.W, 12.LU</w:t>
            </w:r>
          </w:p>
          <w:p w14:paraId="66ED1694" w14:textId="77777777" w:rsidR="00F4599C" w:rsidRPr="00D6550F" w:rsidRDefault="00F4599C" w:rsidP="00EE3B84">
            <w:pPr>
              <w:rPr>
                <w:rFonts w:ascii="Times New Roman" w:eastAsia="Times New Roman" w:hAnsi="Times New Roman" w:cs="Times New Roman"/>
                <w:sz w:val="24"/>
                <w:szCs w:val="24"/>
              </w:rPr>
            </w:pPr>
          </w:p>
          <w:p w14:paraId="3088205B"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tc>
        <w:tc>
          <w:tcPr>
            <w:tcW w:w="2694" w:type="dxa"/>
          </w:tcPr>
          <w:p w14:paraId="714E0ECF"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2D78F67F" w14:textId="77777777" w:rsidTr="00F4599C">
        <w:tc>
          <w:tcPr>
            <w:tcW w:w="551" w:type="dxa"/>
          </w:tcPr>
          <w:p w14:paraId="0963482B"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22</w:t>
            </w:r>
          </w:p>
        </w:tc>
        <w:tc>
          <w:tcPr>
            <w:tcW w:w="2593" w:type="dxa"/>
          </w:tcPr>
          <w:p w14:paraId="40D455B7"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5220" w:type="dxa"/>
          </w:tcPr>
          <w:p w14:paraId="2CE91AE2"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05B91BEF"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29714C69" w14:textId="77777777" w:rsidR="00F4599C" w:rsidRPr="00ED3052" w:rsidRDefault="00F4599C">
            <w:pPr>
              <w:numPr>
                <w:ilvl w:val="1"/>
                <w:numId w:val="6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7A8D0E8A" w14:textId="77777777" w:rsidR="00F4599C" w:rsidRPr="00ED3052" w:rsidRDefault="00F4599C">
            <w:pPr>
              <w:numPr>
                <w:ilvl w:val="1"/>
                <w:numId w:val="6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1073BF6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4382318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74B2C57B"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5583" w:type="dxa"/>
          </w:tcPr>
          <w:p w14:paraId="094EFDCB"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366AFCD5"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41725809"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5AA8373F"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069" w:type="dxa"/>
          </w:tcPr>
          <w:p w14:paraId="025C4DE6"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English: 9.RI, 10.RI, 11.RI, 12.RI </w:t>
            </w:r>
          </w:p>
          <w:p w14:paraId="2A251426" w14:textId="77777777" w:rsidR="00F4599C" w:rsidRPr="00D6550F" w:rsidRDefault="00F4599C" w:rsidP="00EE3B84">
            <w:pPr>
              <w:rPr>
                <w:rFonts w:ascii="Times New Roman" w:eastAsia="Times New Roman" w:hAnsi="Times New Roman" w:cs="Times New Roman"/>
                <w:sz w:val="24"/>
                <w:szCs w:val="24"/>
              </w:rPr>
            </w:pPr>
          </w:p>
          <w:p w14:paraId="6B82B3FF"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10402557" w14:textId="77777777" w:rsidR="00F4599C" w:rsidRPr="00D6550F" w:rsidRDefault="00F4599C" w:rsidP="00EE3B84">
            <w:pPr>
              <w:rPr>
                <w:rFonts w:ascii="Times New Roman" w:eastAsia="Times New Roman" w:hAnsi="Times New Roman" w:cs="Times New Roman"/>
                <w:sz w:val="24"/>
                <w:szCs w:val="24"/>
              </w:rPr>
            </w:pPr>
          </w:p>
          <w:p w14:paraId="07E53D12"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CH.1</w:t>
            </w:r>
          </w:p>
        </w:tc>
        <w:tc>
          <w:tcPr>
            <w:tcW w:w="2694" w:type="dxa"/>
          </w:tcPr>
          <w:p w14:paraId="00649371"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24733A0D" w14:textId="77777777" w:rsidTr="00F4599C">
        <w:tc>
          <w:tcPr>
            <w:tcW w:w="551" w:type="dxa"/>
            <w:shd w:val="clear" w:color="auto" w:fill="AEAAAA" w:themeFill="background2" w:themeFillShade="BF"/>
          </w:tcPr>
          <w:p w14:paraId="14953291" w14:textId="77777777" w:rsidR="00F4599C" w:rsidRPr="009C4A1C" w:rsidRDefault="00F4599C" w:rsidP="00EE3B84">
            <w:pPr>
              <w:pStyle w:val="Heading2"/>
              <w:spacing w:before="0" w:beforeAutospacing="0" w:after="0" w:afterAutospacing="0"/>
              <w:rPr>
                <w:sz w:val="24"/>
                <w:szCs w:val="24"/>
              </w:rPr>
            </w:pPr>
          </w:p>
        </w:tc>
        <w:tc>
          <w:tcPr>
            <w:tcW w:w="2593" w:type="dxa"/>
            <w:shd w:val="clear" w:color="auto" w:fill="AEAAAA" w:themeFill="background2" w:themeFillShade="BF"/>
          </w:tcPr>
          <w:p w14:paraId="3AC1B107" w14:textId="77777777" w:rsidR="00F4599C" w:rsidRPr="009C4A1C" w:rsidRDefault="00F4599C" w:rsidP="00EE3B84">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5220" w:type="dxa"/>
            <w:shd w:val="clear" w:color="auto" w:fill="AEAAAA" w:themeFill="background2" w:themeFillShade="BF"/>
          </w:tcPr>
          <w:p w14:paraId="33B136E8" w14:textId="77777777" w:rsidR="00F4599C" w:rsidRPr="009C4A1C" w:rsidRDefault="00F4599C" w:rsidP="00EE3B84">
            <w:pPr>
              <w:pStyle w:val="Heading2"/>
              <w:spacing w:before="0" w:beforeAutospacing="0" w:after="0" w:afterAutospacing="0"/>
              <w:rPr>
                <w:sz w:val="24"/>
                <w:szCs w:val="24"/>
              </w:rPr>
            </w:pPr>
          </w:p>
        </w:tc>
        <w:tc>
          <w:tcPr>
            <w:tcW w:w="5583" w:type="dxa"/>
            <w:shd w:val="clear" w:color="auto" w:fill="AEAAAA" w:themeFill="background2" w:themeFillShade="BF"/>
          </w:tcPr>
          <w:p w14:paraId="30942232" w14:textId="77777777" w:rsidR="00F4599C" w:rsidRPr="009C4A1C" w:rsidRDefault="00F4599C" w:rsidP="00EE3B84">
            <w:pPr>
              <w:pStyle w:val="Heading2"/>
              <w:spacing w:before="0" w:beforeAutospacing="0" w:after="0" w:afterAutospacing="0"/>
              <w:rPr>
                <w:sz w:val="24"/>
                <w:szCs w:val="24"/>
              </w:rPr>
            </w:pPr>
          </w:p>
        </w:tc>
        <w:tc>
          <w:tcPr>
            <w:tcW w:w="2069" w:type="dxa"/>
            <w:shd w:val="clear" w:color="auto" w:fill="AEAAAA" w:themeFill="background2" w:themeFillShade="BF"/>
          </w:tcPr>
          <w:p w14:paraId="3DF0AFAE" w14:textId="77777777" w:rsidR="00F4599C" w:rsidRPr="00D6550F" w:rsidRDefault="00F4599C" w:rsidP="00EE3B84">
            <w:pPr>
              <w:pStyle w:val="Heading2"/>
              <w:spacing w:before="0" w:beforeAutospacing="0" w:after="0" w:afterAutospacing="0"/>
              <w:rPr>
                <w:b w:val="0"/>
                <w:bCs w:val="0"/>
                <w:sz w:val="24"/>
                <w:szCs w:val="24"/>
              </w:rPr>
            </w:pPr>
          </w:p>
        </w:tc>
        <w:tc>
          <w:tcPr>
            <w:tcW w:w="2694" w:type="dxa"/>
            <w:shd w:val="clear" w:color="auto" w:fill="AEAAAA" w:themeFill="background2" w:themeFillShade="BF"/>
          </w:tcPr>
          <w:p w14:paraId="5590860B" w14:textId="77777777" w:rsidR="00F4599C" w:rsidRPr="009C4A1C" w:rsidRDefault="00F4599C" w:rsidP="00EE3B84">
            <w:pPr>
              <w:pStyle w:val="Heading2"/>
              <w:spacing w:before="0" w:beforeAutospacing="0" w:after="0" w:afterAutospacing="0"/>
              <w:rPr>
                <w:sz w:val="24"/>
                <w:szCs w:val="24"/>
              </w:rPr>
            </w:pPr>
          </w:p>
        </w:tc>
      </w:tr>
      <w:tr w:rsidR="00F4599C" w:rsidRPr="009C4A1C" w14:paraId="61688AAB" w14:textId="77777777" w:rsidTr="00F4599C">
        <w:tc>
          <w:tcPr>
            <w:tcW w:w="551" w:type="dxa"/>
          </w:tcPr>
          <w:p w14:paraId="7386C755"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2593" w:type="dxa"/>
          </w:tcPr>
          <w:p w14:paraId="1499F414"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220" w:type="dxa"/>
          </w:tcPr>
          <w:p w14:paraId="713561D4" w14:textId="77777777" w:rsidR="00F4599C" w:rsidRPr="00ED3052" w:rsidRDefault="00F4599C" w:rsidP="00EE3B84">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27F6F58F"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4837260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06BA7B1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3B0FE83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6C4C197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3E79A66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5BF16B7F"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57B5DC2C"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76CC798B"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1D5FC97A"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5583" w:type="dxa"/>
          </w:tcPr>
          <w:p w14:paraId="7EC10A15"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4EACD3BF"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574413A3"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069" w:type="dxa"/>
          </w:tcPr>
          <w:p w14:paraId="69B23877"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94" w:type="dxa"/>
          </w:tcPr>
          <w:p w14:paraId="752D2EC7"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665EA855" w14:textId="77777777" w:rsidTr="00F4599C">
        <w:tc>
          <w:tcPr>
            <w:tcW w:w="551" w:type="dxa"/>
          </w:tcPr>
          <w:p w14:paraId="029C9E10"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24</w:t>
            </w:r>
          </w:p>
        </w:tc>
        <w:tc>
          <w:tcPr>
            <w:tcW w:w="2593" w:type="dxa"/>
          </w:tcPr>
          <w:p w14:paraId="4D687A6B"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220" w:type="dxa"/>
          </w:tcPr>
          <w:p w14:paraId="3C2D33F7"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D2F541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0BB9A32B"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6BB54D8F"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256D55D8"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6E8312B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3571C8C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692F58AC"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5869A00A"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672D8C80"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5583" w:type="dxa"/>
          </w:tcPr>
          <w:p w14:paraId="597407C7"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535B521B"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069" w:type="dxa"/>
          </w:tcPr>
          <w:p w14:paraId="7169B677"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7F89D934"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2110531B" w14:textId="77777777" w:rsidTr="00F4599C">
        <w:tc>
          <w:tcPr>
            <w:tcW w:w="551" w:type="dxa"/>
          </w:tcPr>
          <w:p w14:paraId="586CBC3D"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2593" w:type="dxa"/>
          </w:tcPr>
          <w:p w14:paraId="5E7E578F"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5220" w:type="dxa"/>
          </w:tcPr>
          <w:p w14:paraId="2FF1FC44"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167851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2B69624D"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04ECFE9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12EEA4F2"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5583" w:type="dxa"/>
          </w:tcPr>
          <w:p w14:paraId="683A8817"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2883D2B1"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2069" w:type="dxa"/>
          </w:tcPr>
          <w:p w14:paraId="64369F33"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1E864BA2"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6C27DBD3" w14:textId="77777777" w:rsidTr="00F4599C">
        <w:tc>
          <w:tcPr>
            <w:tcW w:w="551" w:type="dxa"/>
          </w:tcPr>
          <w:p w14:paraId="0A50F0B4"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2593" w:type="dxa"/>
          </w:tcPr>
          <w:p w14:paraId="5E2EDE37"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470FBFFE"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5220" w:type="dxa"/>
          </w:tcPr>
          <w:p w14:paraId="42454F36"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7FC9F9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3183169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0D062AEC"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5583" w:type="dxa"/>
          </w:tcPr>
          <w:p w14:paraId="40A95C94"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3C516020"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18E1749C"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1C433501"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can you take to develop industry-related interpersonal and team-player skills?</w:t>
            </w:r>
          </w:p>
        </w:tc>
        <w:tc>
          <w:tcPr>
            <w:tcW w:w="2069" w:type="dxa"/>
          </w:tcPr>
          <w:p w14:paraId="595520E8"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31DC514E"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5B9FAC18" w14:textId="77777777" w:rsidTr="00F4599C">
        <w:tc>
          <w:tcPr>
            <w:tcW w:w="551" w:type="dxa"/>
          </w:tcPr>
          <w:p w14:paraId="50291A39"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2593" w:type="dxa"/>
          </w:tcPr>
          <w:p w14:paraId="53DFDE30"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4E5BBD57"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5220" w:type="dxa"/>
          </w:tcPr>
          <w:p w14:paraId="307B8DA5"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EF5C10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04FA9AA3"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1D0B0D13"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4C014BAC"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68C0E10B"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5583" w:type="dxa"/>
          </w:tcPr>
          <w:p w14:paraId="4A8661D9"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2064AF88"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51AEA4E2"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33F85FF3"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5A85ABB1"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55188AE7"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2995A573"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069" w:type="dxa"/>
          </w:tcPr>
          <w:p w14:paraId="6CF8E4F9"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23750724"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56EF7828" w14:textId="77777777" w:rsidTr="00F4599C">
        <w:tc>
          <w:tcPr>
            <w:tcW w:w="551" w:type="dxa"/>
          </w:tcPr>
          <w:p w14:paraId="179A0184"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2593" w:type="dxa"/>
          </w:tcPr>
          <w:p w14:paraId="0A38F4E8"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5220" w:type="dxa"/>
          </w:tcPr>
          <w:p w14:paraId="4618147D"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4D6DFB2"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625072CC"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4350F2B9"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137C6B4B"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5583" w:type="dxa"/>
          </w:tcPr>
          <w:p w14:paraId="272CC5AF"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7BA88F35"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2069" w:type="dxa"/>
          </w:tcPr>
          <w:p w14:paraId="0C8ACCC8"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94" w:type="dxa"/>
          </w:tcPr>
          <w:p w14:paraId="43DED71E"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0CEC4264" w14:textId="77777777" w:rsidTr="00F4599C">
        <w:tc>
          <w:tcPr>
            <w:tcW w:w="551" w:type="dxa"/>
          </w:tcPr>
          <w:p w14:paraId="3BE183B4"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2593" w:type="dxa"/>
          </w:tcPr>
          <w:p w14:paraId="55865CD1"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220" w:type="dxa"/>
          </w:tcPr>
          <w:p w14:paraId="1EA3A242"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69479C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09105276"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the effects of the community on the organization (e.g., employee base; local taxes and regulations; local government </w:t>
            </w:r>
            <w:r w:rsidRPr="00ED3052">
              <w:rPr>
                <w:rFonts w:ascii="Times New Roman" w:eastAsia="Times New Roman" w:hAnsi="Times New Roman" w:cs="Times New Roman"/>
                <w:sz w:val="24"/>
                <w:szCs w:val="24"/>
              </w:rPr>
              <w:lastRenderedPageBreak/>
              <w:t>services such as roads, schools, utilities; other local services).</w:t>
            </w:r>
          </w:p>
        </w:tc>
        <w:tc>
          <w:tcPr>
            <w:tcW w:w="5583" w:type="dxa"/>
          </w:tcPr>
          <w:p w14:paraId="52382ED1"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 what ways can an industry enhance the community in which it is located?</w:t>
            </w:r>
          </w:p>
          <w:p w14:paraId="5068D95F"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6167FC5C"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069" w:type="dxa"/>
          </w:tcPr>
          <w:p w14:paraId="6D493002"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94" w:type="dxa"/>
          </w:tcPr>
          <w:p w14:paraId="2BC3ADB8"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6EC9FB8C" w14:textId="77777777" w:rsidTr="00F4599C">
        <w:tc>
          <w:tcPr>
            <w:tcW w:w="551" w:type="dxa"/>
          </w:tcPr>
          <w:p w14:paraId="5EBBA1EF"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2593" w:type="dxa"/>
          </w:tcPr>
          <w:p w14:paraId="5F404316"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5220" w:type="dxa"/>
          </w:tcPr>
          <w:p w14:paraId="3F5A8719"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EFD975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31A37C22"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67DDFF8A"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4AA12D2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244DC06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55DA1E3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2BC5B058"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5583" w:type="dxa"/>
          </w:tcPr>
          <w:p w14:paraId="5A0AF8AF"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71F32DCF"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19314F0B"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13B221C1"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069" w:type="dxa"/>
          </w:tcPr>
          <w:p w14:paraId="33C5AAE7" w14:textId="77777777" w:rsidR="00F4599C" w:rsidRPr="00D6550F" w:rsidRDefault="00F4599C"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94" w:type="dxa"/>
          </w:tcPr>
          <w:p w14:paraId="413A25D4"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1EB6441E" w14:textId="77777777" w:rsidTr="00F4599C">
        <w:tc>
          <w:tcPr>
            <w:tcW w:w="551" w:type="dxa"/>
            <w:shd w:val="clear" w:color="auto" w:fill="AEAAAA" w:themeFill="background2" w:themeFillShade="BF"/>
          </w:tcPr>
          <w:p w14:paraId="55C41947" w14:textId="77777777" w:rsidR="00F4599C" w:rsidRPr="009C4A1C" w:rsidRDefault="00F4599C" w:rsidP="00EE3B84">
            <w:pPr>
              <w:pStyle w:val="Heading2"/>
              <w:spacing w:before="0" w:beforeAutospacing="0" w:after="0" w:afterAutospacing="0"/>
              <w:rPr>
                <w:sz w:val="24"/>
                <w:szCs w:val="24"/>
              </w:rPr>
            </w:pPr>
          </w:p>
        </w:tc>
        <w:tc>
          <w:tcPr>
            <w:tcW w:w="2593" w:type="dxa"/>
            <w:shd w:val="clear" w:color="auto" w:fill="AEAAAA" w:themeFill="background2" w:themeFillShade="BF"/>
          </w:tcPr>
          <w:p w14:paraId="5F0A9687" w14:textId="77777777" w:rsidR="00F4599C" w:rsidRPr="009C4A1C" w:rsidRDefault="00F4599C" w:rsidP="00EE3B84">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5220" w:type="dxa"/>
            <w:shd w:val="clear" w:color="auto" w:fill="AEAAAA" w:themeFill="background2" w:themeFillShade="BF"/>
          </w:tcPr>
          <w:p w14:paraId="343D9BCD" w14:textId="77777777" w:rsidR="00F4599C" w:rsidRPr="009C4A1C" w:rsidRDefault="00F4599C" w:rsidP="00EE3B84">
            <w:pPr>
              <w:pStyle w:val="Heading2"/>
              <w:spacing w:before="0" w:beforeAutospacing="0" w:after="0" w:afterAutospacing="0"/>
              <w:rPr>
                <w:sz w:val="24"/>
                <w:szCs w:val="24"/>
              </w:rPr>
            </w:pPr>
          </w:p>
        </w:tc>
        <w:tc>
          <w:tcPr>
            <w:tcW w:w="5583" w:type="dxa"/>
            <w:shd w:val="clear" w:color="auto" w:fill="AEAAAA" w:themeFill="background2" w:themeFillShade="BF"/>
          </w:tcPr>
          <w:p w14:paraId="3A8ECA62" w14:textId="77777777" w:rsidR="00F4599C" w:rsidRPr="009C4A1C" w:rsidRDefault="00F4599C" w:rsidP="00EE3B84">
            <w:pPr>
              <w:pStyle w:val="Heading2"/>
              <w:spacing w:before="0" w:beforeAutospacing="0" w:after="0" w:afterAutospacing="0"/>
              <w:rPr>
                <w:sz w:val="24"/>
                <w:szCs w:val="24"/>
              </w:rPr>
            </w:pPr>
          </w:p>
        </w:tc>
        <w:bookmarkEnd w:id="5"/>
        <w:tc>
          <w:tcPr>
            <w:tcW w:w="2069" w:type="dxa"/>
            <w:shd w:val="clear" w:color="auto" w:fill="AEAAAA" w:themeFill="background2" w:themeFillShade="BF"/>
          </w:tcPr>
          <w:p w14:paraId="12F6F350" w14:textId="77777777" w:rsidR="00F4599C" w:rsidRPr="00D6550F" w:rsidRDefault="00F4599C" w:rsidP="00EE3B84">
            <w:pPr>
              <w:pStyle w:val="Heading2"/>
              <w:spacing w:before="0" w:beforeAutospacing="0" w:after="0" w:afterAutospacing="0"/>
              <w:rPr>
                <w:b w:val="0"/>
                <w:bCs w:val="0"/>
                <w:sz w:val="24"/>
                <w:szCs w:val="24"/>
              </w:rPr>
            </w:pPr>
          </w:p>
        </w:tc>
        <w:tc>
          <w:tcPr>
            <w:tcW w:w="2694" w:type="dxa"/>
            <w:shd w:val="clear" w:color="auto" w:fill="AEAAAA" w:themeFill="background2" w:themeFillShade="BF"/>
          </w:tcPr>
          <w:p w14:paraId="26E0F225" w14:textId="77777777" w:rsidR="00F4599C" w:rsidRPr="009C4A1C" w:rsidRDefault="00F4599C" w:rsidP="00EE3B84">
            <w:pPr>
              <w:pStyle w:val="Heading2"/>
              <w:spacing w:before="0" w:beforeAutospacing="0" w:after="0" w:afterAutospacing="0"/>
              <w:rPr>
                <w:sz w:val="24"/>
                <w:szCs w:val="24"/>
              </w:rPr>
            </w:pPr>
          </w:p>
        </w:tc>
      </w:tr>
      <w:tr w:rsidR="00F4599C" w:rsidRPr="009C4A1C" w14:paraId="111F5DE6" w14:textId="77777777" w:rsidTr="00F4599C">
        <w:tc>
          <w:tcPr>
            <w:tcW w:w="551" w:type="dxa"/>
          </w:tcPr>
          <w:p w14:paraId="51600219"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2593" w:type="dxa"/>
          </w:tcPr>
          <w:p w14:paraId="6B3D52B2"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5220" w:type="dxa"/>
          </w:tcPr>
          <w:p w14:paraId="2A9A59CC"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7E73A692"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35CA2979"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27A5D94E"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208E50B7"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0EBB4BFC" w14:textId="77777777" w:rsidR="00F4599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425EAB4F" w14:textId="77777777" w:rsidR="00F4599C" w:rsidRPr="00ED3052" w:rsidRDefault="00F4599C" w:rsidP="00EE3B84">
            <w:pPr>
              <w:shd w:val="clear" w:color="auto" w:fill="FFFFFF"/>
              <w:ind w:left="1095"/>
              <w:rPr>
                <w:rFonts w:ascii="Times New Roman" w:eastAsia="Times New Roman" w:hAnsi="Times New Roman" w:cs="Times New Roman"/>
                <w:sz w:val="24"/>
                <w:szCs w:val="24"/>
              </w:rPr>
            </w:pPr>
          </w:p>
          <w:p w14:paraId="44DEC858"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31B8BF39"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178CACB9"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helping students develop life skills in the areas of character development and ethical behavior, creative and critical thinking, </w:t>
            </w:r>
            <w:r w:rsidRPr="00ED3052">
              <w:rPr>
                <w:rFonts w:ascii="Times New Roman" w:eastAsia="Times New Roman" w:hAnsi="Times New Roman" w:cs="Times New Roman"/>
                <w:sz w:val="24"/>
                <w:szCs w:val="24"/>
              </w:rPr>
              <w:lastRenderedPageBreak/>
              <w:t>interpersonal communication, practical knowledge, and career preparation.</w:t>
            </w:r>
          </w:p>
        </w:tc>
        <w:tc>
          <w:tcPr>
            <w:tcW w:w="5583" w:type="dxa"/>
          </w:tcPr>
          <w:p w14:paraId="0ACB05D5" w14:textId="77777777" w:rsidR="00F4599C" w:rsidRPr="009C4A1C" w:rsidRDefault="00F4599C" w:rsidP="00EE3B84">
            <w:pPr>
              <w:rPr>
                <w:rFonts w:ascii="Times New Roman" w:eastAsia="Times New Roman" w:hAnsi="Times New Roman" w:cs="Times New Roman"/>
                <w:sz w:val="24"/>
                <w:szCs w:val="24"/>
              </w:rPr>
            </w:pPr>
          </w:p>
        </w:tc>
        <w:tc>
          <w:tcPr>
            <w:tcW w:w="2069" w:type="dxa"/>
          </w:tcPr>
          <w:p w14:paraId="29AB80F1"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337E58BF"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28318A1A" w14:textId="77777777" w:rsidTr="00F4599C">
        <w:tc>
          <w:tcPr>
            <w:tcW w:w="551" w:type="dxa"/>
          </w:tcPr>
          <w:p w14:paraId="7B61F11B"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2593" w:type="dxa"/>
          </w:tcPr>
          <w:p w14:paraId="776B8D9E"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7424ED7E"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5220" w:type="dxa"/>
          </w:tcPr>
          <w:p w14:paraId="47B7E7CB"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75443BAC"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55B2290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2EDCA89E"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623D7C47"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6BD5A98D"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7ED6666D"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02246C7F" w14:textId="77777777" w:rsidR="00F4599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4A62F238" w14:textId="77777777" w:rsidR="00F4599C" w:rsidRPr="00ED3052" w:rsidRDefault="00F4599C" w:rsidP="00EE3B84">
            <w:pPr>
              <w:shd w:val="clear" w:color="auto" w:fill="FFFFFF"/>
              <w:ind w:left="1095"/>
              <w:rPr>
                <w:rFonts w:ascii="Times New Roman" w:eastAsia="Times New Roman" w:hAnsi="Times New Roman" w:cs="Times New Roman"/>
                <w:sz w:val="24"/>
                <w:szCs w:val="24"/>
              </w:rPr>
            </w:pPr>
          </w:p>
          <w:p w14:paraId="50F31D05"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19AD2F0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23F1A35E"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5583" w:type="dxa"/>
          </w:tcPr>
          <w:p w14:paraId="08150ABE" w14:textId="77777777" w:rsidR="00F4599C" w:rsidRPr="009C4A1C" w:rsidRDefault="00F4599C" w:rsidP="00EE3B84">
            <w:pPr>
              <w:rPr>
                <w:rFonts w:ascii="Times New Roman" w:eastAsia="Times New Roman" w:hAnsi="Times New Roman" w:cs="Times New Roman"/>
                <w:sz w:val="24"/>
                <w:szCs w:val="24"/>
              </w:rPr>
            </w:pPr>
          </w:p>
        </w:tc>
        <w:tc>
          <w:tcPr>
            <w:tcW w:w="2069" w:type="dxa"/>
          </w:tcPr>
          <w:p w14:paraId="2A49DA57"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6E4A01BC"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064D6CA7" w14:textId="77777777" w:rsidTr="00F4599C">
        <w:tc>
          <w:tcPr>
            <w:tcW w:w="551" w:type="dxa"/>
          </w:tcPr>
          <w:p w14:paraId="0F8BC437"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2593" w:type="dxa"/>
          </w:tcPr>
          <w:p w14:paraId="7FF3315E"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5220" w:type="dxa"/>
          </w:tcPr>
          <w:p w14:paraId="2FB9D69D"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5583" w:type="dxa"/>
          </w:tcPr>
          <w:p w14:paraId="076B1B6E" w14:textId="77777777" w:rsidR="00F4599C" w:rsidRPr="009C4A1C" w:rsidRDefault="00F4599C" w:rsidP="00EE3B84">
            <w:pPr>
              <w:rPr>
                <w:rFonts w:ascii="Times New Roman" w:eastAsia="Times New Roman" w:hAnsi="Times New Roman" w:cs="Times New Roman"/>
                <w:sz w:val="24"/>
                <w:szCs w:val="24"/>
              </w:rPr>
            </w:pPr>
          </w:p>
        </w:tc>
        <w:tc>
          <w:tcPr>
            <w:tcW w:w="2069" w:type="dxa"/>
          </w:tcPr>
          <w:p w14:paraId="33080EFF"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573423C7"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51CF01DB" w14:textId="77777777" w:rsidTr="00F4599C">
        <w:tc>
          <w:tcPr>
            <w:tcW w:w="551" w:type="dxa"/>
          </w:tcPr>
          <w:p w14:paraId="634DF099"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2593" w:type="dxa"/>
          </w:tcPr>
          <w:p w14:paraId="401404AF"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Identify Internet safety issues and procedures for complying with </w:t>
            </w:r>
            <w:r w:rsidRPr="009C4A1C">
              <w:rPr>
                <w:rFonts w:ascii="Times New Roman" w:eastAsia="Times New Roman" w:hAnsi="Times New Roman" w:cs="Times New Roman"/>
                <w:sz w:val="24"/>
                <w:szCs w:val="24"/>
              </w:rPr>
              <w:lastRenderedPageBreak/>
              <w:t>acceptable use standards.</w:t>
            </w:r>
          </w:p>
        </w:tc>
        <w:tc>
          <w:tcPr>
            <w:tcW w:w="5220" w:type="dxa"/>
          </w:tcPr>
          <w:p w14:paraId="5B048504"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Identification should include the following:</w:t>
            </w:r>
          </w:p>
          <w:p w14:paraId="576FC35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75A4E499"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Laws and guidelines governing Internet usage, including those about copyright and file sharing</w:t>
            </w:r>
          </w:p>
          <w:p w14:paraId="51E2AA2E"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7FA7966D"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5B42CD21"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2CC45CCE"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13"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5583" w:type="dxa"/>
          </w:tcPr>
          <w:p w14:paraId="0429214F" w14:textId="77777777" w:rsidR="00F4599C" w:rsidRPr="009C4A1C" w:rsidRDefault="00F4599C" w:rsidP="00EE3B84">
            <w:pPr>
              <w:rPr>
                <w:rFonts w:ascii="Times New Roman" w:eastAsia="Times New Roman" w:hAnsi="Times New Roman" w:cs="Times New Roman"/>
                <w:sz w:val="24"/>
                <w:szCs w:val="24"/>
              </w:rPr>
            </w:pPr>
          </w:p>
        </w:tc>
        <w:tc>
          <w:tcPr>
            <w:tcW w:w="2069" w:type="dxa"/>
          </w:tcPr>
          <w:p w14:paraId="38EF7857"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55E874A0"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2D04E785" w14:textId="77777777" w:rsidTr="00F4599C">
        <w:tc>
          <w:tcPr>
            <w:tcW w:w="551" w:type="dxa"/>
            <w:shd w:val="clear" w:color="auto" w:fill="AEAAAA" w:themeFill="background2" w:themeFillShade="BF"/>
          </w:tcPr>
          <w:p w14:paraId="0D86FF56" w14:textId="77777777" w:rsidR="00F4599C" w:rsidRPr="009C4A1C" w:rsidRDefault="00F4599C" w:rsidP="00EE3B84">
            <w:pPr>
              <w:pStyle w:val="Heading2"/>
              <w:spacing w:before="0" w:beforeAutospacing="0" w:after="0" w:afterAutospacing="0"/>
              <w:rPr>
                <w:sz w:val="24"/>
                <w:szCs w:val="24"/>
              </w:rPr>
            </w:pPr>
          </w:p>
        </w:tc>
        <w:tc>
          <w:tcPr>
            <w:tcW w:w="2593" w:type="dxa"/>
            <w:shd w:val="clear" w:color="auto" w:fill="AEAAAA" w:themeFill="background2" w:themeFillShade="BF"/>
          </w:tcPr>
          <w:p w14:paraId="0EFE3261" w14:textId="77777777" w:rsidR="00F4599C" w:rsidRPr="009C4A1C" w:rsidRDefault="00F4599C" w:rsidP="00EE3B84">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5220" w:type="dxa"/>
            <w:shd w:val="clear" w:color="auto" w:fill="AEAAAA" w:themeFill="background2" w:themeFillShade="BF"/>
          </w:tcPr>
          <w:p w14:paraId="48DF6630" w14:textId="77777777" w:rsidR="00F4599C" w:rsidRPr="009C4A1C" w:rsidRDefault="00F4599C" w:rsidP="00EE3B84">
            <w:pPr>
              <w:pStyle w:val="Heading2"/>
              <w:spacing w:before="0" w:beforeAutospacing="0" w:after="0" w:afterAutospacing="0"/>
              <w:rPr>
                <w:sz w:val="24"/>
                <w:szCs w:val="24"/>
              </w:rPr>
            </w:pPr>
          </w:p>
        </w:tc>
        <w:tc>
          <w:tcPr>
            <w:tcW w:w="5583" w:type="dxa"/>
            <w:shd w:val="clear" w:color="auto" w:fill="AEAAAA" w:themeFill="background2" w:themeFillShade="BF"/>
          </w:tcPr>
          <w:p w14:paraId="3D602D0F" w14:textId="77777777" w:rsidR="00F4599C" w:rsidRPr="009C4A1C" w:rsidRDefault="00F4599C" w:rsidP="00EE3B84">
            <w:pPr>
              <w:pStyle w:val="Heading2"/>
              <w:spacing w:before="0" w:beforeAutospacing="0" w:after="0" w:afterAutospacing="0"/>
              <w:rPr>
                <w:sz w:val="24"/>
                <w:szCs w:val="24"/>
              </w:rPr>
            </w:pPr>
          </w:p>
        </w:tc>
        <w:bookmarkEnd w:id="6"/>
        <w:tc>
          <w:tcPr>
            <w:tcW w:w="2069" w:type="dxa"/>
            <w:shd w:val="clear" w:color="auto" w:fill="AEAAAA" w:themeFill="background2" w:themeFillShade="BF"/>
          </w:tcPr>
          <w:p w14:paraId="2DAD6853" w14:textId="77777777" w:rsidR="00F4599C" w:rsidRPr="00D6550F" w:rsidRDefault="00F4599C" w:rsidP="00EE3B84">
            <w:pPr>
              <w:pStyle w:val="Heading2"/>
              <w:spacing w:before="0" w:beforeAutospacing="0" w:after="0" w:afterAutospacing="0"/>
              <w:rPr>
                <w:b w:val="0"/>
                <w:bCs w:val="0"/>
                <w:sz w:val="24"/>
                <w:szCs w:val="24"/>
              </w:rPr>
            </w:pPr>
          </w:p>
        </w:tc>
        <w:tc>
          <w:tcPr>
            <w:tcW w:w="2694" w:type="dxa"/>
            <w:shd w:val="clear" w:color="auto" w:fill="AEAAAA" w:themeFill="background2" w:themeFillShade="BF"/>
          </w:tcPr>
          <w:p w14:paraId="708803C1" w14:textId="77777777" w:rsidR="00F4599C" w:rsidRPr="009C4A1C" w:rsidRDefault="00F4599C" w:rsidP="00EE3B84">
            <w:pPr>
              <w:pStyle w:val="Heading2"/>
              <w:spacing w:before="0" w:beforeAutospacing="0" w:after="0" w:afterAutospacing="0"/>
              <w:rPr>
                <w:sz w:val="24"/>
                <w:szCs w:val="24"/>
              </w:rPr>
            </w:pPr>
          </w:p>
        </w:tc>
      </w:tr>
      <w:tr w:rsidR="00F4599C" w:rsidRPr="009C4A1C" w14:paraId="00DC0CE9" w14:textId="77777777" w:rsidTr="00F4599C">
        <w:tc>
          <w:tcPr>
            <w:tcW w:w="551" w:type="dxa"/>
          </w:tcPr>
          <w:p w14:paraId="30329C14"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2593" w:type="dxa"/>
          </w:tcPr>
          <w:p w14:paraId="209A7F0A"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5220" w:type="dxa"/>
          </w:tcPr>
          <w:p w14:paraId="620858F4" w14:textId="77777777" w:rsidR="00F4599C" w:rsidRPr="00ED3052" w:rsidRDefault="00F4599C"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75497CED"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1F4A8CB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0A04B1EE"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712AB772"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0ECC9544"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9870720"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2C29440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46235526"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54866AC5"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43BAEAD9"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74D05428" w14:textId="77777777" w:rsidR="00F4599C" w:rsidRPr="00ED3052"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77396DC0"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5583" w:type="dxa"/>
          </w:tcPr>
          <w:p w14:paraId="71345C41"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00C40D0C"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7C353A55"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210BB8D5"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59BE7C40"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7BB177EA" w14:textId="77777777" w:rsidR="00F4599C" w:rsidRPr="00ED3052"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625255F3"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069" w:type="dxa"/>
          </w:tcPr>
          <w:p w14:paraId="0BB8348E"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34C4E6EE"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7B538E26" w14:textId="77777777" w:rsidTr="00F4599C">
        <w:tc>
          <w:tcPr>
            <w:tcW w:w="551" w:type="dxa"/>
          </w:tcPr>
          <w:p w14:paraId="14E7EEF5"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2593" w:type="dxa"/>
          </w:tcPr>
          <w:p w14:paraId="20C6FC35"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5220" w:type="dxa"/>
          </w:tcPr>
          <w:p w14:paraId="0CC63C03" w14:textId="77777777" w:rsidR="00F4599C" w:rsidRPr="009C4A1C" w:rsidRDefault="00F4599C"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2BF8E425"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06551F3F"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0A9C6DC6"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5583" w:type="dxa"/>
          </w:tcPr>
          <w:p w14:paraId="2E2BF167"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66D8BB8B"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239FB1C1"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40730AA3"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186BDAAC"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other opportunities may exist for a person who excels during a WBL experience?</w:t>
            </w:r>
          </w:p>
          <w:p w14:paraId="7CB0A896"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2069" w:type="dxa"/>
          </w:tcPr>
          <w:p w14:paraId="204073DC"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63A99204"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4629AEC5" w14:textId="77777777" w:rsidTr="00F4599C">
        <w:tc>
          <w:tcPr>
            <w:tcW w:w="551" w:type="dxa"/>
          </w:tcPr>
          <w:p w14:paraId="4F813AD2"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2593" w:type="dxa"/>
          </w:tcPr>
          <w:p w14:paraId="2BBA5D3C"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5220" w:type="dxa"/>
          </w:tcPr>
          <w:p w14:paraId="2797A38F" w14:textId="77777777" w:rsidR="00F4599C" w:rsidRPr="009C4A1C" w:rsidRDefault="00F4599C"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7F6A79D7"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32D12597"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1C9BEEB2"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2520D82A"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5583" w:type="dxa"/>
          </w:tcPr>
          <w:p w14:paraId="78119141"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54FE6E30"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3FD5FFC7"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0FC2550E"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2D45B2CF"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65E975EE"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485E1748"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069" w:type="dxa"/>
          </w:tcPr>
          <w:p w14:paraId="5CB00D9B"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6906D516" w14:textId="77777777" w:rsidR="00F4599C" w:rsidRPr="009C4A1C" w:rsidRDefault="00F4599C" w:rsidP="00EE3B84">
            <w:pPr>
              <w:rPr>
                <w:rFonts w:ascii="Times New Roman" w:eastAsia="Times New Roman" w:hAnsi="Times New Roman" w:cs="Times New Roman"/>
                <w:sz w:val="24"/>
                <w:szCs w:val="24"/>
              </w:rPr>
            </w:pPr>
          </w:p>
        </w:tc>
      </w:tr>
      <w:tr w:rsidR="00F4599C" w:rsidRPr="009C4A1C" w14:paraId="08E4C0C9" w14:textId="77777777" w:rsidTr="00F4599C">
        <w:tc>
          <w:tcPr>
            <w:tcW w:w="551" w:type="dxa"/>
          </w:tcPr>
          <w:p w14:paraId="4822861F"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2593" w:type="dxa"/>
          </w:tcPr>
          <w:p w14:paraId="6F8022D5" w14:textId="77777777" w:rsidR="00F4599C" w:rsidRPr="009C4A1C" w:rsidRDefault="00F4599C"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5220" w:type="dxa"/>
          </w:tcPr>
          <w:p w14:paraId="21C541D6" w14:textId="77777777" w:rsidR="00F4599C" w:rsidRPr="009C4A1C" w:rsidRDefault="00F4599C"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277B7D58"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47846133"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3C91BF43" w14:textId="77777777" w:rsidR="00F4599C" w:rsidRPr="009C4A1C" w:rsidRDefault="00F4599C">
            <w:pPr>
              <w:pStyle w:val="ListParagraph"/>
              <w:numPr>
                <w:ilvl w:val="0"/>
                <w:numId w:val="6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5583" w:type="dxa"/>
          </w:tcPr>
          <w:p w14:paraId="3E635019"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030491FF"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61619EFA"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791CD7A1"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6289212A"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41CA34D4" w14:textId="77777777" w:rsidR="00F4599C" w:rsidRPr="009C4A1C" w:rsidRDefault="00F4599C">
            <w:pPr>
              <w:pStyle w:val="ListParagraph"/>
              <w:numPr>
                <w:ilvl w:val="0"/>
                <w:numId w:val="6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069" w:type="dxa"/>
          </w:tcPr>
          <w:p w14:paraId="05598A6D" w14:textId="77777777" w:rsidR="00F4599C" w:rsidRPr="00D6550F" w:rsidRDefault="00F4599C" w:rsidP="00EE3B84">
            <w:pPr>
              <w:rPr>
                <w:rFonts w:ascii="Times New Roman" w:eastAsia="Times New Roman" w:hAnsi="Times New Roman" w:cs="Times New Roman"/>
                <w:sz w:val="24"/>
                <w:szCs w:val="24"/>
              </w:rPr>
            </w:pPr>
          </w:p>
        </w:tc>
        <w:tc>
          <w:tcPr>
            <w:tcW w:w="2694" w:type="dxa"/>
          </w:tcPr>
          <w:p w14:paraId="5720302B" w14:textId="77777777" w:rsidR="00F4599C" w:rsidRPr="009C4A1C" w:rsidRDefault="00F4599C" w:rsidP="00EE3B84">
            <w:pPr>
              <w:rPr>
                <w:rFonts w:ascii="Times New Roman" w:eastAsia="Times New Roman" w:hAnsi="Times New Roman" w:cs="Times New Roman"/>
                <w:sz w:val="24"/>
                <w:szCs w:val="24"/>
              </w:rPr>
            </w:pPr>
          </w:p>
        </w:tc>
      </w:tr>
      <w:tr w:rsidR="00C07B66" w:rsidRPr="00DC698E" w14:paraId="3731ABCF" w14:textId="13CFD27C" w:rsidTr="00F4599C">
        <w:tc>
          <w:tcPr>
            <w:tcW w:w="551" w:type="dxa"/>
            <w:shd w:val="clear" w:color="auto" w:fill="AEAAAA" w:themeFill="background2" w:themeFillShade="BF"/>
          </w:tcPr>
          <w:p w14:paraId="089D2E45" w14:textId="507F226D" w:rsidR="00C07B66" w:rsidRPr="00DC698E" w:rsidRDefault="00C07B66" w:rsidP="00AA2138">
            <w:pPr>
              <w:rPr>
                <w:rFonts w:ascii="Times New Roman" w:eastAsia="Times New Roman" w:hAnsi="Times New Roman" w:cs="Times New Roman"/>
                <w:b/>
                <w:bCs/>
                <w:sz w:val="24"/>
                <w:szCs w:val="24"/>
              </w:rPr>
            </w:pPr>
            <w:bookmarkStart w:id="7" w:name="_Toc48208422"/>
            <w:bookmarkEnd w:id="0"/>
          </w:p>
        </w:tc>
        <w:tc>
          <w:tcPr>
            <w:tcW w:w="2593" w:type="dxa"/>
            <w:shd w:val="clear" w:color="auto" w:fill="AEAAAA" w:themeFill="background2" w:themeFillShade="BF"/>
          </w:tcPr>
          <w:p w14:paraId="1104B348" w14:textId="039094ED" w:rsidR="00C07B66" w:rsidRPr="00DC698E" w:rsidRDefault="00C07B66" w:rsidP="00AA2138">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Demonstrating Safety, Sanitation, and Disease Control</w:t>
            </w:r>
          </w:p>
        </w:tc>
        <w:tc>
          <w:tcPr>
            <w:tcW w:w="5220" w:type="dxa"/>
            <w:shd w:val="clear" w:color="auto" w:fill="AEAAAA" w:themeFill="background2" w:themeFillShade="BF"/>
          </w:tcPr>
          <w:p w14:paraId="7C5E9D0E" w14:textId="77777777" w:rsidR="00C07B66" w:rsidRPr="00DC698E" w:rsidRDefault="00C07B66" w:rsidP="00AA2138">
            <w:pPr>
              <w:rPr>
                <w:rFonts w:ascii="Times New Roman" w:eastAsia="Times New Roman" w:hAnsi="Times New Roman" w:cs="Times New Roman"/>
                <w:b/>
                <w:bCs/>
                <w:sz w:val="24"/>
                <w:szCs w:val="24"/>
              </w:rPr>
            </w:pPr>
          </w:p>
        </w:tc>
        <w:bookmarkEnd w:id="7"/>
        <w:tc>
          <w:tcPr>
            <w:tcW w:w="5583" w:type="dxa"/>
            <w:shd w:val="clear" w:color="auto" w:fill="AEAAAA" w:themeFill="background2" w:themeFillShade="BF"/>
          </w:tcPr>
          <w:p w14:paraId="10E4DE52" w14:textId="27ABE5D7" w:rsidR="00C07B66" w:rsidRPr="00DC698E" w:rsidRDefault="00C07B66" w:rsidP="00AA2138">
            <w:pPr>
              <w:rPr>
                <w:rFonts w:ascii="Times New Roman" w:eastAsia="Times New Roman" w:hAnsi="Times New Roman" w:cs="Times New Roman"/>
                <w:b/>
                <w:bCs/>
                <w:sz w:val="24"/>
                <w:szCs w:val="24"/>
              </w:rPr>
            </w:pPr>
          </w:p>
        </w:tc>
        <w:tc>
          <w:tcPr>
            <w:tcW w:w="2069" w:type="dxa"/>
            <w:shd w:val="clear" w:color="auto" w:fill="AEAAAA" w:themeFill="background2" w:themeFillShade="BF"/>
          </w:tcPr>
          <w:p w14:paraId="26CA9359" w14:textId="77777777" w:rsidR="00C07B66" w:rsidRPr="00C07B66" w:rsidRDefault="00C07B66" w:rsidP="00C07B66">
            <w:pPr>
              <w:ind w:left="360"/>
              <w:rPr>
                <w:rFonts w:ascii="Times New Roman" w:eastAsia="Times New Roman" w:hAnsi="Times New Roman" w:cs="Times New Roman"/>
                <w:b/>
                <w:bCs/>
                <w:sz w:val="24"/>
                <w:szCs w:val="24"/>
              </w:rPr>
            </w:pPr>
          </w:p>
        </w:tc>
        <w:tc>
          <w:tcPr>
            <w:tcW w:w="2694" w:type="dxa"/>
            <w:shd w:val="clear" w:color="auto" w:fill="AEAAAA" w:themeFill="background2" w:themeFillShade="BF"/>
          </w:tcPr>
          <w:p w14:paraId="44838EEE" w14:textId="77777777" w:rsidR="00C07B66" w:rsidRPr="00C07B66" w:rsidRDefault="00C07B66" w:rsidP="00C07B66">
            <w:pPr>
              <w:ind w:left="360"/>
              <w:rPr>
                <w:rFonts w:ascii="Times New Roman" w:eastAsia="Times New Roman" w:hAnsi="Times New Roman" w:cs="Times New Roman"/>
                <w:b/>
                <w:bCs/>
                <w:sz w:val="24"/>
                <w:szCs w:val="24"/>
              </w:rPr>
            </w:pPr>
          </w:p>
        </w:tc>
      </w:tr>
      <w:tr w:rsidR="00046B84" w:rsidRPr="00DC698E" w14:paraId="3E20727F" w14:textId="060F12E3" w:rsidTr="00F4599C">
        <w:tc>
          <w:tcPr>
            <w:tcW w:w="551" w:type="dxa"/>
            <w:hideMark/>
          </w:tcPr>
          <w:p w14:paraId="772F8481" w14:textId="16B36971"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39</w:t>
            </w:r>
          </w:p>
        </w:tc>
        <w:tc>
          <w:tcPr>
            <w:tcW w:w="2593" w:type="dxa"/>
            <w:hideMark/>
          </w:tcPr>
          <w:p w14:paraId="74FB4371" w14:textId="6D6118AD"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Clean hands before and after every service. </w:t>
            </w:r>
          </w:p>
        </w:tc>
        <w:tc>
          <w:tcPr>
            <w:tcW w:w="5220" w:type="dxa"/>
          </w:tcPr>
          <w:p w14:paraId="37D60F93"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Cleaning should include washing hands for one minute, according to the following steps:</w:t>
            </w:r>
          </w:p>
          <w:p w14:paraId="2A205A2A" w14:textId="77777777" w:rsidR="00046B84" w:rsidRPr="003B41F0" w:rsidRDefault="00046B84" w:rsidP="00046B84">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Wet hands with warm water.</w:t>
            </w:r>
          </w:p>
          <w:p w14:paraId="362FB5FB" w14:textId="77777777" w:rsidR="00046B84" w:rsidRPr="003B41F0" w:rsidRDefault="00046B84" w:rsidP="00046B84">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Use liquid or antibacterial soap.</w:t>
            </w:r>
          </w:p>
          <w:p w14:paraId="5F6524EA" w14:textId="77777777" w:rsidR="00046B84" w:rsidRPr="003B41F0" w:rsidRDefault="00046B84" w:rsidP="00046B84">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Scrub hands together, working up a good lather for at least 20 seconds.</w:t>
            </w:r>
          </w:p>
          <w:p w14:paraId="464610D4" w14:textId="77777777" w:rsidR="00046B84" w:rsidRPr="003B41F0" w:rsidRDefault="00046B84" w:rsidP="00046B84">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Pay attention to areas between fingers, nails, and both sides of the hands.</w:t>
            </w:r>
          </w:p>
          <w:p w14:paraId="09007D78" w14:textId="77777777" w:rsidR="00046B84" w:rsidRPr="003B41F0" w:rsidRDefault="00046B84" w:rsidP="00046B84">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Use a nailbrush to clean under nails.</w:t>
            </w:r>
          </w:p>
          <w:p w14:paraId="72DA2002" w14:textId="77777777" w:rsidR="00046B84" w:rsidRPr="003B41F0" w:rsidRDefault="00046B84" w:rsidP="00046B84">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Rinse hands well with warm water.</w:t>
            </w:r>
          </w:p>
          <w:p w14:paraId="66574C8C" w14:textId="350AEE81" w:rsidR="00046B84" w:rsidRPr="00DC698E" w:rsidRDefault="00046B84" w:rsidP="00046B84">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Dry hands using a disposable towel or a hand dryer. </w:t>
            </w:r>
          </w:p>
        </w:tc>
        <w:tc>
          <w:tcPr>
            <w:tcW w:w="5583" w:type="dxa"/>
          </w:tcPr>
          <w:p w14:paraId="163AB3A8"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3ACF973" w14:textId="77777777" w:rsidR="00046B84" w:rsidRPr="003B41F0" w:rsidRDefault="00046B84" w:rsidP="00046B84">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difference between washing and cleaning?</w:t>
            </w:r>
          </w:p>
          <w:p w14:paraId="1DEA60A9" w14:textId="77777777" w:rsidR="00046B84" w:rsidRPr="003B41F0" w:rsidRDefault="00046B84" w:rsidP="00046B84">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all employees wash their hands before and after every service?</w:t>
            </w:r>
          </w:p>
          <w:p w14:paraId="1912DBE9" w14:textId="438AE97E" w:rsidR="00046B84" w:rsidRPr="00DC698E" w:rsidRDefault="00046B84" w:rsidP="00046B84">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kind of soap should be used to clean one’s hands?</w:t>
            </w:r>
          </w:p>
        </w:tc>
        <w:tc>
          <w:tcPr>
            <w:tcW w:w="2069" w:type="dxa"/>
          </w:tcPr>
          <w:p w14:paraId="0B543A74" w14:textId="77777777" w:rsidR="00046B84" w:rsidRPr="003B41F0" w:rsidRDefault="00046B84" w:rsidP="00046B84">
            <w:pPr>
              <w:ind w:left="360"/>
              <w:rPr>
                <w:rFonts w:ascii="Times New Roman" w:eastAsia="Times New Roman" w:hAnsi="Times New Roman" w:cs="Times New Roman"/>
                <w:sz w:val="24"/>
                <w:szCs w:val="24"/>
              </w:rPr>
            </w:pPr>
          </w:p>
        </w:tc>
        <w:tc>
          <w:tcPr>
            <w:tcW w:w="2694" w:type="dxa"/>
          </w:tcPr>
          <w:p w14:paraId="0ECF6DDC"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46B642FA" w14:textId="77777777" w:rsidR="00046B84" w:rsidRDefault="00046B84" w:rsidP="00046B84">
            <w:pPr>
              <w:ind w:left="360"/>
              <w:rPr>
                <w:rFonts w:ascii="Times New Roman" w:eastAsia="Times New Roman" w:hAnsi="Times New Roman" w:cs="Times New Roman"/>
                <w:sz w:val="24"/>
                <w:szCs w:val="24"/>
              </w:rPr>
            </w:pPr>
          </w:p>
          <w:p w14:paraId="39531928" w14:textId="5934482F"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046B84" w:rsidRPr="00DC698E" w14:paraId="3D1F66A3" w14:textId="43F8E308" w:rsidTr="00F4599C">
        <w:tc>
          <w:tcPr>
            <w:tcW w:w="551" w:type="dxa"/>
            <w:hideMark/>
          </w:tcPr>
          <w:p w14:paraId="7DD55198" w14:textId="726315FB"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40</w:t>
            </w:r>
          </w:p>
        </w:tc>
        <w:tc>
          <w:tcPr>
            <w:tcW w:w="2593" w:type="dxa"/>
            <w:hideMark/>
          </w:tcPr>
          <w:p w14:paraId="7BA81DCA" w14:textId="1957EF24"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standard treatment of barbershop injuries. </w:t>
            </w:r>
          </w:p>
        </w:tc>
        <w:tc>
          <w:tcPr>
            <w:tcW w:w="5220" w:type="dxa"/>
          </w:tcPr>
          <w:p w14:paraId="42FBF5AC"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treatment for the client and for oneself for injuries such as</w:t>
            </w:r>
          </w:p>
          <w:p w14:paraId="570C9B2E" w14:textId="77777777" w:rsidR="00046B84" w:rsidRPr="003B41F0" w:rsidRDefault="00046B84" w:rsidP="00046B84">
            <w:pPr>
              <w:numPr>
                <w:ilvl w:val="0"/>
                <w:numId w:val="2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bleeding and wounds</w:t>
            </w:r>
          </w:p>
          <w:p w14:paraId="19AA096E" w14:textId="77777777" w:rsidR="00046B84" w:rsidRPr="003B41F0" w:rsidRDefault="00046B84" w:rsidP="00046B84">
            <w:pPr>
              <w:numPr>
                <w:ilvl w:val="0"/>
                <w:numId w:val="2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burns</w:t>
            </w:r>
          </w:p>
          <w:p w14:paraId="2B389302" w14:textId="77777777" w:rsidR="00046B84" w:rsidRPr="003B41F0" w:rsidRDefault="00046B84" w:rsidP="00046B84">
            <w:pPr>
              <w:numPr>
                <w:ilvl w:val="0"/>
                <w:numId w:val="2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choking</w:t>
            </w:r>
          </w:p>
          <w:p w14:paraId="346C8998" w14:textId="77777777" w:rsidR="00046B84" w:rsidRPr="003B41F0" w:rsidRDefault="00046B84" w:rsidP="00046B84">
            <w:pPr>
              <w:numPr>
                <w:ilvl w:val="0"/>
                <w:numId w:val="2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fainting</w:t>
            </w:r>
          </w:p>
          <w:p w14:paraId="7B8BCC09" w14:textId="42E76C34" w:rsidR="00046B84" w:rsidRPr="00DC698E" w:rsidRDefault="00046B84" w:rsidP="00046B84">
            <w:pPr>
              <w:numPr>
                <w:ilvl w:val="0"/>
                <w:numId w:val="2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eye injury.</w:t>
            </w:r>
          </w:p>
        </w:tc>
        <w:tc>
          <w:tcPr>
            <w:tcW w:w="5583" w:type="dxa"/>
          </w:tcPr>
          <w:p w14:paraId="4C7FE3AD"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69BACAF" w14:textId="77777777" w:rsidR="00046B84" w:rsidRPr="003B41F0" w:rsidRDefault="00046B84" w:rsidP="00046B84">
            <w:pPr>
              <w:numPr>
                <w:ilvl w:val="0"/>
                <w:numId w:val="2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all employees in a barbershop receive first-aid training?</w:t>
            </w:r>
          </w:p>
          <w:p w14:paraId="4D3CA285" w14:textId="77777777" w:rsidR="00046B84" w:rsidRPr="003B41F0" w:rsidRDefault="00046B84" w:rsidP="00046B84">
            <w:pPr>
              <w:numPr>
                <w:ilvl w:val="0"/>
                <w:numId w:val="2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types of injuries commonly occur in a barbershop?</w:t>
            </w:r>
          </w:p>
          <w:p w14:paraId="1087CAD2" w14:textId="2A33A65A" w:rsidR="00046B84" w:rsidRPr="00DC698E" w:rsidRDefault="00046B84" w:rsidP="00046B84">
            <w:pPr>
              <w:numPr>
                <w:ilvl w:val="0"/>
                <w:numId w:val="2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severity of injury would require calling 911?</w:t>
            </w:r>
          </w:p>
        </w:tc>
        <w:tc>
          <w:tcPr>
            <w:tcW w:w="2069" w:type="dxa"/>
          </w:tcPr>
          <w:p w14:paraId="3E2A7908" w14:textId="3796B6E8"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w:t>
            </w:r>
          </w:p>
        </w:tc>
        <w:tc>
          <w:tcPr>
            <w:tcW w:w="2694" w:type="dxa"/>
          </w:tcPr>
          <w:p w14:paraId="45C22B56"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45054A2C" w14:textId="77777777" w:rsidR="00046B84" w:rsidRDefault="00046B84" w:rsidP="00046B84">
            <w:pPr>
              <w:ind w:left="360"/>
              <w:rPr>
                <w:rFonts w:ascii="Times New Roman" w:eastAsia="Times New Roman" w:hAnsi="Times New Roman" w:cs="Times New Roman"/>
                <w:sz w:val="24"/>
                <w:szCs w:val="24"/>
              </w:rPr>
            </w:pPr>
          </w:p>
          <w:p w14:paraId="7E71FA8C" w14:textId="76FB6235"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046B84" w:rsidRPr="00DC698E" w14:paraId="2687AA12" w14:textId="75A5DA79" w:rsidTr="00F4599C">
        <w:tc>
          <w:tcPr>
            <w:tcW w:w="551" w:type="dxa"/>
            <w:hideMark/>
          </w:tcPr>
          <w:p w14:paraId="78B14E4F" w14:textId="1258B2B8"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41</w:t>
            </w:r>
          </w:p>
        </w:tc>
        <w:tc>
          <w:tcPr>
            <w:tcW w:w="2593" w:type="dxa"/>
            <w:hideMark/>
          </w:tcPr>
          <w:p w14:paraId="45161766" w14:textId="7A559027"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Follow the U.S. Occupational Safety and Health Administration (OSHA) guidelines for disinfecting implements after exposure to blood. </w:t>
            </w:r>
          </w:p>
        </w:tc>
        <w:tc>
          <w:tcPr>
            <w:tcW w:w="5220" w:type="dxa"/>
          </w:tcPr>
          <w:p w14:paraId="66E8E604"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Following guidelines should include</w:t>
            </w:r>
          </w:p>
          <w:p w14:paraId="0FCD16CD" w14:textId="77777777" w:rsidR="00046B84" w:rsidRPr="003B41F0" w:rsidRDefault="00046B84" w:rsidP="00046B84">
            <w:pPr>
              <w:numPr>
                <w:ilvl w:val="0"/>
                <w:numId w:val="2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National Interstate Board of Cosmetology (NIC) Health and Safety Standards Blood Spill Procedure</w:t>
            </w:r>
          </w:p>
          <w:p w14:paraId="55CCA2A0" w14:textId="49F066CD" w:rsidR="00046B84" w:rsidRPr="00DC698E" w:rsidRDefault="00046B84" w:rsidP="00046B84">
            <w:pPr>
              <w:numPr>
                <w:ilvl w:val="0"/>
                <w:numId w:val="2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procedures to ensure safety of both the students and clients.</w:t>
            </w:r>
          </w:p>
        </w:tc>
        <w:tc>
          <w:tcPr>
            <w:tcW w:w="5583" w:type="dxa"/>
          </w:tcPr>
          <w:p w14:paraId="44CAFAAA"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58FC443" w14:textId="77777777" w:rsidR="00046B84" w:rsidRPr="003B41F0" w:rsidRDefault="00046B84" w:rsidP="00046B84">
            <w:pPr>
              <w:numPr>
                <w:ilvl w:val="0"/>
                <w:numId w:val="2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OSHA regulations apply to barbershops? To classroom labs?</w:t>
            </w:r>
          </w:p>
          <w:p w14:paraId="4768FCD4" w14:textId="77777777" w:rsidR="00046B84" w:rsidRPr="003B41F0" w:rsidRDefault="00046B84" w:rsidP="00046B84">
            <w:pPr>
              <w:numPr>
                <w:ilvl w:val="0"/>
                <w:numId w:val="2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types of penalties can result from OSHA violations?</w:t>
            </w:r>
          </w:p>
          <w:p w14:paraId="7A403F65" w14:textId="21B83D97" w:rsidR="00046B84" w:rsidRPr="00DC698E" w:rsidRDefault="00046B84" w:rsidP="00046B84">
            <w:pPr>
              <w:numPr>
                <w:ilvl w:val="0"/>
                <w:numId w:val="2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health dangers are associated with blood spills?</w:t>
            </w:r>
          </w:p>
        </w:tc>
        <w:tc>
          <w:tcPr>
            <w:tcW w:w="2069" w:type="dxa"/>
          </w:tcPr>
          <w:p w14:paraId="76BB397B" w14:textId="2BF3A9D7"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12.DSR, 12.RI</w:t>
            </w:r>
          </w:p>
        </w:tc>
        <w:tc>
          <w:tcPr>
            <w:tcW w:w="2694" w:type="dxa"/>
          </w:tcPr>
          <w:p w14:paraId="24F37E7F"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2C488FB3" w14:textId="77777777" w:rsidR="00046B84" w:rsidRDefault="00046B84" w:rsidP="00046B84">
            <w:pPr>
              <w:ind w:left="360"/>
              <w:rPr>
                <w:rFonts w:ascii="Times New Roman" w:eastAsia="Times New Roman" w:hAnsi="Times New Roman" w:cs="Times New Roman"/>
                <w:sz w:val="24"/>
                <w:szCs w:val="24"/>
              </w:rPr>
            </w:pPr>
          </w:p>
          <w:p w14:paraId="079928AF" w14:textId="76BD9D64"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046B84" w:rsidRPr="00DC698E" w14:paraId="35CBF72A" w14:textId="19BA84F0" w:rsidTr="00F4599C">
        <w:tc>
          <w:tcPr>
            <w:tcW w:w="551" w:type="dxa"/>
            <w:hideMark/>
          </w:tcPr>
          <w:p w14:paraId="3D943521" w14:textId="01BD9DA5"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42</w:t>
            </w:r>
          </w:p>
        </w:tc>
        <w:tc>
          <w:tcPr>
            <w:tcW w:w="2593" w:type="dxa"/>
            <w:hideMark/>
          </w:tcPr>
          <w:p w14:paraId="79C6FC7D" w14:textId="383A4A7D"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List the 16 components of a Safety Data Sheet (SDS). </w:t>
            </w:r>
          </w:p>
        </w:tc>
        <w:tc>
          <w:tcPr>
            <w:tcW w:w="5220" w:type="dxa"/>
          </w:tcPr>
          <w:p w14:paraId="0ADFBABE"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List should include</w:t>
            </w:r>
          </w:p>
          <w:p w14:paraId="440BCC5C"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w:t>
            </w:r>
          </w:p>
          <w:p w14:paraId="13ABCE40"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hazard identification</w:t>
            </w:r>
          </w:p>
          <w:p w14:paraId="41142526"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composition/information on ingredients</w:t>
            </w:r>
          </w:p>
          <w:p w14:paraId="3CE1E99D"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first-aid measures</w:t>
            </w:r>
          </w:p>
          <w:p w14:paraId="41CBF876"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firefighting measures</w:t>
            </w:r>
          </w:p>
          <w:p w14:paraId="4907AB32"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accidental release measures</w:t>
            </w:r>
          </w:p>
          <w:p w14:paraId="463F7F52"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handling and storage</w:t>
            </w:r>
          </w:p>
          <w:p w14:paraId="0D0444AF"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exposure controls and personal protection</w:t>
            </w:r>
          </w:p>
          <w:p w14:paraId="77CBA385"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physical and chemical properties</w:t>
            </w:r>
          </w:p>
          <w:p w14:paraId="5A4D1D20"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stability and reactivity</w:t>
            </w:r>
          </w:p>
          <w:p w14:paraId="5B633F8C"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toxicological information</w:t>
            </w:r>
          </w:p>
          <w:p w14:paraId="0989BF6B"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ecological information (non-mandatory)</w:t>
            </w:r>
          </w:p>
          <w:p w14:paraId="04813262"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disposal considerations (non-mandatory)</w:t>
            </w:r>
          </w:p>
          <w:p w14:paraId="6B768A27"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transport information (non-mandatory)</w:t>
            </w:r>
          </w:p>
          <w:p w14:paraId="3D9EEEFB" w14:textId="77777777" w:rsidR="00046B84" w:rsidRPr="003B41F0"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regulatory information (non-mandatory)</w:t>
            </w:r>
          </w:p>
          <w:p w14:paraId="61D14EE1" w14:textId="1542F3EB" w:rsidR="00046B84" w:rsidRPr="00DC698E" w:rsidRDefault="00046B84" w:rsidP="00046B84">
            <w:pPr>
              <w:pStyle w:val="ListParagraph"/>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other information (i.e., revision date).</w:t>
            </w:r>
          </w:p>
        </w:tc>
        <w:tc>
          <w:tcPr>
            <w:tcW w:w="5583" w:type="dxa"/>
          </w:tcPr>
          <w:p w14:paraId="3A04B65F"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07262288" w14:textId="77777777" w:rsidR="00046B84" w:rsidRPr="003B41F0" w:rsidRDefault="00046B84" w:rsidP="00046B84">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for all employees to understand the ingredients of the chemicals used in the barbershop?</w:t>
            </w:r>
          </w:p>
          <w:p w14:paraId="5D075F5F" w14:textId="77777777" w:rsidR="00046B84" w:rsidRPr="003B41F0" w:rsidRDefault="00046B84" w:rsidP="00046B84">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dangers of improper use of chemicals?</w:t>
            </w:r>
          </w:p>
          <w:p w14:paraId="7EE2A08A" w14:textId="77777777" w:rsidR="00046B84" w:rsidRPr="003B41F0" w:rsidRDefault="00046B84" w:rsidP="00046B84">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appropriate location for information concerning a medical reaction to products?</w:t>
            </w:r>
          </w:p>
          <w:p w14:paraId="0F0E8101" w14:textId="5735D6F3" w:rsidR="00046B84" w:rsidRPr="00DC698E" w:rsidRDefault="00046B84" w:rsidP="00046B84">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are some of the components of the SDS not considered mandatory by OSHA?</w:t>
            </w:r>
          </w:p>
        </w:tc>
        <w:tc>
          <w:tcPr>
            <w:tcW w:w="2069" w:type="dxa"/>
          </w:tcPr>
          <w:p w14:paraId="5C7EB34C"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12.RV, 12.LU</w:t>
            </w:r>
          </w:p>
          <w:p w14:paraId="4CB3CE13" w14:textId="77777777" w:rsidR="00046B84" w:rsidRDefault="00046B84" w:rsidP="00046B84">
            <w:pPr>
              <w:ind w:left="360"/>
              <w:rPr>
                <w:rFonts w:ascii="Times New Roman" w:eastAsia="Times New Roman" w:hAnsi="Times New Roman" w:cs="Times New Roman"/>
                <w:sz w:val="24"/>
                <w:szCs w:val="24"/>
              </w:rPr>
            </w:pPr>
          </w:p>
          <w:p w14:paraId="238AA9FB" w14:textId="62D771F8"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Science: </w:t>
            </w:r>
            <w:r w:rsidRPr="00C07B66">
              <w:rPr>
                <w:rFonts w:ascii="Times New Roman" w:eastAsia="Times New Roman" w:hAnsi="Times New Roman" w:cs="Times New Roman"/>
                <w:sz w:val="24"/>
                <w:szCs w:val="24"/>
              </w:rPr>
              <w:t>CH.1</w:t>
            </w:r>
          </w:p>
        </w:tc>
        <w:tc>
          <w:tcPr>
            <w:tcW w:w="2694" w:type="dxa"/>
          </w:tcPr>
          <w:p w14:paraId="634BFD96"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754C51DC" w14:textId="77777777" w:rsidR="00046B84" w:rsidRDefault="00046B84" w:rsidP="00046B84">
            <w:pPr>
              <w:ind w:left="360"/>
              <w:rPr>
                <w:rFonts w:ascii="Times New Roman" w:eastAsia="Times New Roman" w:hAnsi="Times New Roman" w:cs="Times New Roman"/>
                <w:sz w:val="24"/>
                <w:szCs w:val="24"/>
              </w:rPr>
            </w:pPr>
          </w:p>
          <w:p w14:paraId="0BED541E"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2AC0CBA8" w14:textId="77777777" w:rsidR="00046B84" w:rsidRDefault="00046B84" w:rsidP="00046B84">
            <w:pPr>
              <w:ind w:left="360"/>
              <w:rPr>
                <w:rFonts w:ascii="Times New Roman" w:eastAsia="Times New Roman" w:hAnsi="Times New Roman" w:cs="Times New Roman"/>
                <w:sz w:val="24"/>
                <w:szCs w:val="24"/>
              </w:rPr>
            </w:pPr>
          </w:p>
          <w:p w14:paraId="4151ADD2"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19A7BDE7" w14:textId="77777777" w:rsidR="00046B84" w:rsidRPr="003B41F0" w:rsidRDefault="00046B84" w:rsidP="00046B84">
            <w:pPr>
              <w:ind w:left="360"/>
              <w:rPr>
                <w:rFonts w:ascii="Times New Roman" w:eastAsia="Times New Roman" w:hAnsi="Times New Roman" w:cs="Times New Roman"/>
                <w:sz w:val="24"/>
                <w:szCs w:val="24"/>
              </w:rPr>
            </w:pPr>
          </w:p>
        </w:tc>
      </w:tr>
      <w:tr w:rsidR="00046B84" w:rsidRPr="00DC698E" w14:paraId="152AC727" w14:textId="532D17D7" w:rsidTr="00F4599C">
        <w:tc>
          <w:tcPr>
            <w:tcW w:w="551" w:type="dxa"/>
            <w:hideMark/>
          </w:tcPr>
          <w:p w14:paraId="6CD5CF89" w14:textId="037514D6"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43</w:t>
            </w:r>
          </w:p>
        </w:tc>
        <w:tc>
          <w:tcPr>
            <w:tcW w:w="2593" w:type="dxa"/>
            <w:hideMark/>
          </w:tcPr>
          <w:p w14:paraId="6187AD55" w14:textId="323A5D91"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procedures for attending to a contaminated work area. </w:t>
            </w:r>
          </w:p>
        </w:tc>
        <w:tc>
          <w:tcPr>
            <w:tcW w:w="5220" w:type="dxa"/>
          </w:tcPr>
          <w:p w14:paraId="7FDFBCBF"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following disinfection procedures after a blood exposure incident or other contamination:</w:t>
            </w:r>
          </w:p>
          <w:p w14:paraId="4558DF9A" w14:textId="77777777" w:rsidR="00046B84" w:rsidRPr="003B41F0" w:rsidRDefault="00046B84" w:rsidP="00046B84">
            <w:pPr>
              <w:numPr>
                <w:ilvl w:val="0"/>
                <w:numId w:val="2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Soak implements in appropriate disinfectant.</w:t>
            </w:r>
          </w:p>
          <w:p w14:paraId="7D86E64A" w14:textId="77777777" w:rsidR="00046B84" w:rsidRPr="003B41F0" w:rsidRDefault="00046B84" w:rsidP="00046B84">
            <w:pPr>
              <w:numPr>
                <w:ilvl w:val="0"/>
                <w:numId w:val="2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Clean and disinfect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work area.</w:t>
            </w:r>
          </w:p>
          <w:p w14:paraId="2D118BBE" w14:textId="3B3DB2CC" w:rsidR="00046B84" w:rsidRPr="00DC698E" w:rsidRDefault="00046B84" w:rsidP="00046B84">
            <w:pPr>
              <w:numPr>
                <w:ilvl w:val="0"/>
                <w:numId w:val="2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Dispose of towels and swabs properly.</w:t>
            </w:r>
          </w:p>
        </w:tc>
        <w:tc>
          <w:tcPr>
            <w:tcW w:w="5583" w:type="dxa"/>
          </w:tcPr>
          <w:p w14:paraId="2BAA2EBB"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9E1DAE1" w14:textId="77777777" w:rsidR="00046B84" w:rsidRPr="003B41F0" w:rsidRDefault="00046B84" w:rsidP="00046B84">
            <w:pPr>
              <w:numPr>
                <w:ilvl w:val="0"/>
                <w:numId w:val="2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difference between sterilization and disinfection? Why are both important in the barbershop?</w:t>
            </w:r>
          </w:p>
          <w:p w14:paraId="7896CDEA" w14:textId="77777777" w:rsidR="00046B84" w:rsidRPr="003B41F0" w:rsidRDefault="00046B84" w:rsidP="00046B84">
            <w:pPr>
              <w:numPr>
                <w:ilvl w:val="0"/>
                <w:numId w:val="2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Which items require disinfection, and which items are single-use?</w:t>
            </w:r>
          </w:p>
          <w:p w14:paraId="4C668497" w14:textId="77777777" w:rsidR="00046B84" w:rsidRPr="003B41F0" w:rsidRDefault="00046B84" w:rsidP="00046B84">
            <w:pPr>
              <w:numPr>
                <w:ilvl w:val="0"/>
                <w:numId w:val="2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particularly important to dispose of soiled towels correctly?</w:t>
            </w:r>
          </w:p>
          <w:p w14:paraId="20E722AA" w14:textId="13F974FE" w:rsidR="00046B84" w:rsidRPr="00DC698E" w:rsidRDefault="00046B84" w:rsidP="00046B84">
            <w:pPr>
              <w:numPr>
                <w:ilvl w:val="0"/>
                <w:numId w:val="2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one clean before disinfecting? How are the two steps different?</w:t>
            </w:r>
          </w:p>
        </w:tc>
        <w:tc>
          <w:tcPr>
            <w:tcW w:w="2069" w:type="dxa"/>
          </w:tcPr>
          <w:p w14:paraId="03F8738B" w14:textId="77777777" w:rsidR="00046B84" w:rsidRPr="003B41F0" w:rsidRDefault="00046B84" w:rsidP="00046B84">
            <w:pPr>
              <w:ind w:left="360"/>
              <w:rPr>
                <w:rFonts w:ascii="Times New Roman" w:eastAsia="Times New Roman" w:hAnsi="Times New Roman" w:cs="Times New Roman"/>
                <w:sz w:val="24"/>
                <w:szCs w:val="24"/>
              </w:rPr>
            </w:pPr>
          </w:p>
        </w:tc>
        <w:tc>
          <w:tcPr>
            <w:tcW w:w="2694" w:type="dxa"/>
          </w:tcPr>
          <w:p w14:paraId="75861732"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3434C510" w14:textId="77777777" w:rsidR="00046B84" w:rsidRDefault="00046B84" w:rsidP="00046B84">
            <w:pPr>
              <w:ind w:left="360"/>
              <w:rPr>
                <w:rFonts w:ascii="Times New Roman" w:eastAsia="Times New Roman" w:hAnsi="Times New Roman" w:cs="Times New Roman"/>
                <w:sz w:val="24"/>
                <w:szCs w:val="24"/>
              </w:rPr>
            </w:pPr>
          </w:p>
          <w:p w14:paraId="6D754634" w14:textId="6778BFDE"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046B84" w:rsidRPr="00DC698E" w14:paraId="38352AFB" w14:textId="47132743" w:rsidTr="00F4599C">
        <w:tc>
          <w:tcPr>
            <w:tcW w:w="551" w:type="dxa"/>
            <w:hideMark/>
          </w:tcPr>
          <w:p w14:paraId="2526CF74" w14:textId="409FF418"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44</w:t>
            </w:r>
          </w:p>
        </w:tc>
        <w:tc>
          <w:tcPr>
            <w:tcW w:w="2593" w:type="dxa"/>
            <w:hideMark/>
          </w:tcPr>
          <w:p w14:paraId="5CF15607" w14:textId="6B4E9F72"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knowledge of bloodborne pathogens, including blood poisoning, hepatitis C, and AIDS. </w:t>
            </w:r>
          </w:p>
        </w:tc>
        <w:tc>
          <w:tcPr>
            <w:tcW w:w="5220" w:type="dxa"/>
          </w:tcPr>
          <w:p w14:paraId="5687F703"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following procedures for handling</w:t>
            </w:r>
          </w:p>
          <w:p w14:paraId="391C1BEF" w14:textId="77777777" w:rsidR="00046B84" w:rsidRPr="003B41F0" w:rsidRDefault="00046B84" w:rsidP="00046B84">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open sores</w:t>
            </w:r>
          </w:p>
          <w:p w14:paraId="0668849B" w14:textId="77777777" w:rsidR="00046B84" w:rsidRPr="003B41F0" w:rsidRDefault="00046B84" w:rsidP="00046B84">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unclean hands, implements, and supplies</w:t>
            </w:r>
          </w:p>
          <w:p w14:paraId="72B3ED8C" w14:textId="77777777" w:rsidR="00046B84" w:rsidRPr="003B41F0" w:rsidRDefault="00046B84" w:rsidP="00046B84">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use of an implement on both infected and non-infected areas</w:t>
            </w:r>
          </w:p>
          <w:p w14:paraId="5101415B" w14:textId="7BACF962" w:rsidR="00046B84" w:rsidRPr="00DC698E" w:rsidRDefault="00046B84" w:rsidP="00046B84">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unsanitary conditions.</w:t>
            </w:r>
          </w:p>
        </w:tc>
        <w:tc>
          <w:tcPr>
            <w:tcW w:w="5583" w:type="dxa"/>
          </w:tcPr>
          <w:p w14:paraId="65C6AEF7"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690BC4F" w14:textId="77777777" w:rsidR="00046B84" w:rsidRPr="003B41F0" w:rsidRDefault="00046B84" w:rsidP="00046B84">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diseases can be transmitted through blood contact?</w:t>
            </w:r>
          </w:p>
          <w:p w14:paraId="1994E17E" w14:textId="77777777" w:rsidR="00046B84" w:rsidRPr="003B41F0" w:rsidRDefault="00046B84" w:rsidP="00046B84">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are bloodborne pathogens a serious health threat?</w:t>
            </w:r>
          </w:p>
          <w:p w14:paraId="7B1EAFFD" w14:textId="7F9B5A7D" w:rsidR="00046B84" w:rsidRPr="00DC698E" w:rsidRDefault="00046B84" w:rsidP="00046B84">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are </w:t>
            </w:r>
            <w:r>
              <w:rPr>
                <w:rFonts w:ascii="Times New Roman" w:eastAsia="Times New Roman" w:hAnsi="Times New Roman" w:cs="Times New Roman"/>
                <w:i/>
                <w:iCs/>
                <w:sz w:val="24"/>
                <w:szCs w:val="24"/>
              </w:rPr>
              <w:t>u</w:t>
            </w:r>
            <w:r w:rsidRPr="00571675">
              <w:rPr>
                <w:rFonts w:ascii="Times New Roman" w:eastAsia="Times New Roman" w:hAnsi="Times New Roman" w:cs="Times New Roman"/>
                <w:i/>
                <w:iCs/>
                <w:sz w:val="24"/>
                <w:szCs w:val="24"/>
              </w:rPr>
              <w:t xml:space="preserve">niversal </w:t>
            </w:r>
            <w:r>
              <w:rPr>
                <w:rFonts w:ascii="Times New Roman" w:eastAsia="Times New Roman" w:hAnsi="Times New Roman" w:cs="Times New Roman"/>
                <w:i/>
                <w:iCs/>
                <w:sz w:val="24"/>
                <w:szCs w:val="24"/>
              </w:rPr>
              <w:t>p</w:t>
            </w:r>
            <w:r w:rsidRPr="00571675">
              <w:rPr>
                <w:rFonts w:ascii="Times New Roman" w:eastAsia="Times New Roman" w:hAnsi="Times New Roman" w:cs="Times New Roman"/>
                <w:i/>
                <w:iCs/>
                <w:sz w:val="24"/>
                <w:szCs w:val="24"/>
              </w:rPr>
              <w:t>recautions</w:t>
            </w:r>
            <w:r w:rsidRPr="003B41F0">
              <w:rPr>
                <w:rFonts w:ascii="Times New Roman" w:eastAsia="Times New Roman" w:hAnsi="Times New Roman" w:cs="Times New Roman"/>
                <w:sz w:val="24"/>
                <w:szCs w:val="24"/>
              </w:rPr>
              <w:t>?</w:t>
            </w:r>
          </w:p>
        </w:tc>
        <w:tc>
          <w:tcPr>
            <w:tcW w:w="2069" w:type="dxa"/>
          </w:tcPr>
          <w:p w14:paraId="44D5FE3F" w14:textId="77777777" w:rsidR="00046B84" w:rsidRPr="003B41F0" w:rsidRDefault="00046B84" w:rsidP="00046B84">
            <w:pPr>
              <w:ind w:left="360"/>
              <w:rPr>
                <w:rFonts w:ascii="Times New Roman" w:eastAsia="Times New Roman" w:hAnsi="Times New Roman" w:cs="Times New Roman"/>
                <w:sz w:val="24"/>
                <w:szCs w:val="24"/>
              </w:rPr>
            </w:pPr>
          </w:p>
        </w:tc>
        <w:tc>
          <w:tcPr>
            <w:tcW w:w="2694" w:type="dxa"/>
          </w:tcPr>
          <w:p w14:paraId="1E658550" w14:textId="66555185"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37B8037D" w14:textId="77777777" w:rsidR="00046B84" w:rsidRDefault="00046B84" w:rsidP="00046B84">
            <w:pPr>
              <w:ind w:left="360"/>
              <w:rPr>
                <w:rFonts w:ascii="Times New Roman" w:eastAsia="Times New Roman" w:hAnsi="Times New Roman" w:cs="Times New Roman"/>
                <w:sz w:val="24"/>
                <w:szCs w:val="24"/>
              </w:rPr>
            </w:pPr>
          </w:p>
          <w:p w14:paraId="6087869C" w14:textId="1D269B26"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046B84" w:rsidRPr="00DC698E" w14:paraId="0819CD9B" w14:textId="4A43F2B3" w:rsidTr="00F4599C">
        <w:tc>
          <w:tcPr>
            <w:tcW w:w="551" w:type="dxa"/>
            <w:hideMark/>
          </w:tcPr>
          <w:p w14:paraId="6ABEC0BD" w14:textId="04F5EA7E"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45</w:t>
            </w:r>
          </w:p>
        </w:tc>
        <w:tc>
          <w:tcPr>
            <w:tcW w:w="2593" w:type="dxa"/>
            <w:hideMark/>
          </w:tcPr>
          <w:p w14:paraId="32F4FF88" w14:textId="3282E119"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safety practices when working with all chemicals. </w:t>
            </w:r>
          </w:p>
        </w:tc>
        <w:tc>
          <w:tcPr>
            <w:tcW w:w="5220" w:type="dxa"/>
          </w:tcPr>
          <w:p w14:paraId="0D56BF8A"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w:t>
            </w:r>
          </w:p>
          <w:p w14:paraId="53FED9F6" w14:textId="77777777" w:rsidR="00046B84" w:rsidRPr="003B41F0"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washing and cleaning hands before and after every service</w:t>
            </w:r>
          </w:p>
          <w:p w14:paraId="72FCA17C" w14:textId="77777777" w:rsidR="00046B84" w:rsidRPr="003B41F0"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reading and following manufacturer specifications for products being used</w:t>
            </w:r>
          </w:p>
          <w:p w14:paraId="60CBFA32" w14:textId="77777777" w:rsidR="00046B84" w:rsidRPr="003B41F0"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wearing eye protection (i.e., goggles) and/or protective gloves when necessary</w:t>
            </w:r>
          </w:p>
          <w:p w14:paraId="0C4A3C97" w14:textId="77777777" w:rsidR="00046B84" w:rsidRPr="003B41F0"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removing products completely from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skin of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employee and client</w:t>
            </w:r>
          </w:p>
          <w:p w14:paraId="7BFBDB52" w14:textId="170319F7" w:rsidR="00046B84" w:rsidRPr="00DC698E"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properly storing and securing chemicals.</w:t>
            </w:r>
          </w:p>
        </w:tc>
        <w:tc>
          <w:tcPr>
            <w:tcW w:w="5583" w:type="dxa"/>
          </w:tcPr>
          <w:p w14:paraId="14E50A48"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13187E7" w14:textId="77777777" w:rsidR="00046B84" w:rsidRPr="003B41F0"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examine the client's skin, hands, and feet for abrasions, disorders, and diseases?</w:t>
            </w:r>
          </w:p>
          <w:p w14:paraId="4437A406" w14:textId="77777777" w:rsidR="00046B84" w:rsidRPr="003B41F0"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should be done if the client has skin damage?</w:t>
            </w:r>
          </w:p>
          <w:p w14:paraId="259C64BB" w14:textId="77777777" w:rsidR="00046B84" w:rsidRPr="003B41F0"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read and follow manufacturer specifications for chemicals?</w:t>
            </w:r>
          </w:p>
          <w:p w14:paraId="7BD118A5" w14:textId="77777777" w:rsidR="00046B84" w:rsidRPr="003B41F0"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should gloves be worn?</w:t>
            </w:r>
          </w:p>
          <w:p w14:paraId="1FAB736B" w14:textId="77777777" w:rsidR="00046B84" w:rsidRPr="003B41F0"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can happen if the entire treatment product is not removed from skin?</w:t>
            </w:r>
          </w:p>
          <w:p w14:paraId="703D2058" w14:textId="0F77A4EB" w:rsidR="00046B84" w:rsidRPr="00DC698E" w:rsidRDefault="00046B84" w:rsidP="00046B84">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When is it necessary to apply a moisturizer at the completion of a service?</w:t>
            </w:r>
          </w:p>
        </w:tc>
        <w:tc>
          <w:tcPr>
            <w:tcW w:w="2069" w:type="dxa"/>
          </w:tcPr>
          <w:p w14:paraId="2BC2A9AD" w14:textId="251A36E5"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12.RI</w:t>
            </w:r>
          </w:p>
        </w:tc>
        <w:tc>
          <w:tcPr>
            <w:tcW w:w="2694" w:type="dxa"/>
          </w:tcPr>
          <w:p w14:paraId="798D6561"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40773891" w14:textId="77777777" w:rsidR="00046B84" w:rsidRDefault="00046B84" w:rsidP="00046B84">
            <w:pPr>
              <w:ind w:left="360"/>
              <w:rPr>
                <w:rFonts w:ascii="Times New Roman" w:eastAsia="Times New Roman" w:hAnsi="Times New Roman" w:cs="Times New Roman"/>
                <w:sz w:val="24"/>
                <w:szCs w:val="24"/>
              </w:rPr>
            </w:pPr>
          </w:p>
          <w:p w14:paraId="38C1F61B"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040B4513" w14:textId="77777777" w:rsidR="00046B84" w:rsidRDefault="00046B84" w:rsidP="00046B84">
            <w:pPr>
              <w:ind w:left="360"/>
              <w:rPr>
                <w:rFonts w:ascii="Times New Roman" w:eastAsia="Times New Roman" w:hAnsi="Times New Roman" w:cs="Times New Roman"/>
                <w:sz w:val="24"/>
                <w:szCs w:val="24"/>
              </w:rPr>
            </w:pPr>
          </w:p>
          <w:p w14:paraId="65F413DC" w14:textId="3F65A685"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1CAD20C4" w14:textId="5FAAB9BC" w:rsidTr="00F4599C">
        <w:tc>
          <w:tcPr>
            <w:tcW w:w="551" w:type="dxa"/>
            <w:shd w:val="clear" w:color="auto" w:fill="AEAAAA" w:themeFill="background2" w:themeFillShade="BF"/>
          </w:tcPr>
          <w:p w14:paraId="4318B22D" w14:textId="0FD95F97" w:rsidR="00046B84" w:rsidRPr="00DC698E" w:rsidRDefault="00046B84" w:rsidP="00046B84">
            <w:pPr>
              <w:tabs>
                <w:tab w:val="left" w:pos="1425"/>
              </w:tabs>
              <w:rPr>
                <w:rFonts w:ascii="Times New Roman" w:eastAsia="Times New Roman" w:hAnsi="Times New Roman" w:cs="Times New Roman"/>
                <w:b/>
                <w:bCs/>
                <w:sz w:val="24"/>
                <w:szCs w:val="24"/>
              </w:rPr>
            </w:pPr>
            <w:bookmarkStart w:id="8" w:name="_Toc48208423"/>
          </w:p>
        </w:tc>
        <w:tc>
          <w:tcPr>
            <w:tcW w:w="2593" w:type="dxa"/>
            <w:shd w:val="clear" w:color="auto" w:fill="AEAAAA" w:themeFill="background2" w:themeFillShade="BF"/>
          </w:tcPr>
          <w:p w14:paraId="25785260" w14:textId="59EA7F45" w:rsidR="00046B84" w:rsidRPr="00DC698E" w:rsidRDefault="00046B84" w:rsidP="00046B84">
            <w:pPr>
              <w:tabs>
                <w:tab w:val="left" w:pos="1425"/>
              </w:tabs>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Maintaining and Disinfecting Implements, Equipment, and Facilities</w:t>
            </w:r>
          </w:p>
        </w:tc>
        <w:tc>
          <w:tcPr>
            <w:tcW w:w="5220" w:type="dxa"/>
            <w:shd w:val="clear" w:color="auto" w:fill="AEAAAA" w:themeFill="background2" w:themeFillShade="BF"/>
          </w:tcPr>
          <w:p w14:paraId="13FCE12E" w14:textId="77777777" w:rsidR="00046B84" w:rsidRPr="00DC698E" w:rsidRDefault="00046B84" w:rsidP="00046B84">
            <w:pPr>
              <w:tabs>
                <w:tab w:val="left" w:pos="1425"/>
              </w:tabs>
              <w:rPr>
                <w:rFonts w:ascii="Times New Roman" w:eastAsia="Times New Roman" w:hAnsi="Times New Roman" w:cs="Times New Roman"/>
                <w:b/>
                <w:bCs/>
                <w:sz w:val="24"/>
                <w:szCs w:val="24"/>
              </w:rPr>
            </w:pPr>
          </w:p>
        </w:tc>
        <w:bookmarkEnd w:id="8"/>
        <w:tc>
          <w:tcPr>
            <w:tcW w:w="5583" w:type="dxa"/>
            <w:shd w:val="clear" w:color="auto" w:fill="AEAAAA" w:themeFill="background2" w:themeFillShade="BF"/>
          </w:tcPr>
          <w:p w14:paraId="3F117B1F" w14:textId="709945D3" w:rsidR="00046B84" w:rsidRPr="00DC698E" w:rsidRDefault="00046B84" w:rsidP="00046B84">
            <w:pPr>
              <w:tabs>
                <w:tab w:val="left" w:pos="1425"/>
              </w:tabs>
              <w:rPr>
                <w:rFonts w:ascii="Times New Roman" w:eastAsia="Times New Roman" w:hAnsi="Times New Roman" w:cs="Times New Roman"/>
                <w:b/>
                <w:bCs/>
                <w:sz w:val="24"/>
                <w:szCs w:val="24"/>
              </w:rPr>
            </w:pPr>
          </w:p>
        </w:tc>
        <w:tc>
          <w:tcPr>
            <w:tcW w:w="2069" w:type="dxa"/>
            <w:shd w:val="clear" w:color="auto" w:fill="AEAAAA" w:themeFill="background2" w:themeFillShade="BF"/>
          </w:tcPr>
          <w:p w14:paraId="33A440D5" w14:textId="77777777" w:rsidR="00046B84" w:rsidRPr="00C07B66" w:rsidRDefault="00046B84" w:rsidP="00046B84">
            <w:pPr>
              <w:tabs>
                <w:tab w:val="left" w:pos="1425"/>
              </w:tabs>
              <w:ind w:left="360"/>
              <w:rPr>
                <w:rFonts w:ascii="Times New Roman" w:eastAsia="Times New Roman" w:hAnsi="Times New Roman" w:cs="Times New Roman"/>
                <w:b/>
                <w:bCs/>
                <w:sz w:val="24"/>
                <w:szCs w:val="24"/>
              </w:rPr>
            </w:pPr>
          </w:p>
        </w:tc>
        <w:tc>
          <w:tcPr>
            <w:tcW w:w="2694" w:type="dxa"/>
            <w:shd w:val="clear" w:color="auto" w:fill="AEAAAA" w:themeFill="background2" w:themeFillShade="BF"/>
          </w:tcPr>
          <w:p w14:paraId="3F57F58F" w14:textId="77777777" w:rsidR="00046B84" w:rsidRPr="00C07B66" w:rsidRDefault="00046B84" w:rsidP="00046B84">
            <w:pPr>
              <w:tabs>
                <w:tab w:val="left" w:pos="1425"/>
              </w:tabs>
              <w:ind w:left="360"/>
              <w:rPr>
                <w:rFonts w:ascii="Times New Roman" w:eastAsia="Times New Roman" w:hAnsi="Times New Roman" w:cs="Times New Roman"/>
                <w:b/>
                <w:bCs/>
                <w:sz w:val="24"/>
                <w:szCs w:val="24"/>
              </w:rPr>
            </w:pPr>
          </w:p>
        </w:tc>
      </w:tr>
      <w:tr w:rsidR="00046B84" w:rsidRPr="00DC698E" w14:paraId="2649182F" w14:textId="2C74420C" w:rsidTr="00F4599C">
        <w:tc>
          <w:tcPr>
            <w:tcW w:w="551" w:type="dxa"/>
            <w:hideMark/>
          </w:tcPr>
          <w:p w14:paraId="60F16DAD" w14:textId="5D38217A"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46</w:t>
            </w:r>
          </w:p>
        </w:tc>
        <w:tc>
          <w:tcPr>
            <w:tcW w:w="2593" w:type="dxa"/>
            <w:hideMark/>
          </w:tcPr>
          <w:p w14:paraId="290972CC" w14:textId="26DC4D8C"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 combs, brushes, shears, and other implements. </w:t>
            </w:r>
          </w:p>
        </w:tc>
        <w:tc>
          <w:tcPr>
            <w:tcW w:w="5220" w:type="dxa"/>
          </w:tcPr>
          <w:p w14:paraId="12CA2B18"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Disinfecting should include the following steps:</w:t>
            </w:r>
          </w:p>
          <w:p w14:paraId="70E405DE" w14:textId="77777777" w:rsidR="00046B84" w:rsidRPr="003B41F0"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Remove hair from combs, brushes, and other implements.</w:t>
            </w:r>
          </w:p>
          <w:p w14:paraId="76C200CB" w14:textId="77777777" w:rsidR="00046B84" w:rsidRPr="003B41F0"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Cleanse </w:t>
            </w:r>
            <w:r>
              <w:rPr>
                <w:rFonts w:ascii="Times New Roman" w:eastAsia="Times New Roman" w:hAnsi="Times New Roman" w:cs="Times New Roman"/>
                <w:sz w:val="24"/>
                <w:szCs w:val="24"/>
              </w:rPr>
              <w:t xml:space="preserve">the appropriate </w:t>
            </w:r>
            <w:r w:rsidRPr="003B41F0">
              <w:rPr>
                <w:rFonts w:ascii="Times New Roman" w:eastAsia="Times New Roman" w:hAnsi="Times New Roman" w:cs="Times New Roman"/>
                <w:sz w:val="24"/>
                <w:szCs w:val="24"/>
              </w:rPr>
              <w:t>implements with soap and water.</w:t>
            </w:r>
          </w:p>
          <w:p w14:paraId="0BA5625C" w14:textId="77777777" w:rsidR="00046B84" w:rsidRPr="003B41F0"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Rinse implements.</w:t>
            </w:r>
          </w:p>
          <w:p w14:paraId="62BB2B93" w14:textId="77777777" w:rsidR="00046B84" w:rsidRPr="003B41F0"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Dry implements.</w:t>
            </w:r>
          </w:p>
          <w:p w14:paraId="4183A388" w14:textId="77777777" w:rsidR="00046B84" w:rsidRPr="003B41F0"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 implements by completely immersing them in approved disinfectant for at least 10 minutes, following manufacturer specifications.</w:t>
            </w:r>
          </w:p>
          <w:p w14:paraId="72257F48" w14:textId="77777777" w:rsidR="00046B84" w:rsidRPr="003B41F0"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Rinse again.</w:t>
            </w:r>
          </w:p>
          <w:p w14:paraId="2390D60F" w14:textId="77777777" w:rsidR="00046B84" w:rsidRPr="003B41F0"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Dry again.</w:t>
            </w:r>
          </w:p>
          <w:p w14:paraId="6A85B3A1" w14:textId="0670BC51" w:rsidR="00046B84" w:rsidRPr="00DC698E"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Store implements in non-airtight container.</w:t>
            </w:r>
          </w:p>
        </w:tc>
        <w:tc>
          <w:tcPr>
            <w:tcW w:w="5583" w:type="dxa"/>
          </w:tcPr>
          <w:p w14:paraId="4212C97C"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2904F56" w14:textId="77777777" w:rsidR="00046B84" w:rsidRPr="003B41F0"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implements in a sanitized state?</w:t>
            </w:r>
          </w:p>
          <w:p w14:paraId="6540770C" w14:textId="77777777" w:rsidR="00046B84" w:rsidRPr="003B41F0"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steps for proper disinfection?</w:t>
            </w:r>
          </w:p>
          <w:p w14:paraId="74CE36E7" w14:textId="7523FB45" w:rsidR="00046B84" w:rsidRPr="00DC698E" w:rsidRDefault="00046B84" w:rsidP="00046B84">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correct way to store disinfected implements?</w:t>
            </w:r>
          </w:p>
        </w:tc>
        <w:tc>
          <w:tcPr>
            <w:tcW w:w="2069" w:type="dxa"/>
          </w:tcPr>
          <w:p w14:paraId="03168AB3" w14:textId="79B8AEBA"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12.RI</w:t>
            </w:r>
          </w:p>
        </w:tc>
        <w:tc>
          <w:tcPr>
            <w:tcW w:w="2694" w:type="dxa"/>
          </w:tcPr>
          <w:p w14:paraId="39B21422"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7FBB31B1" w14:textId="77777777" w:rsidR="00046B84" w:rsidRDefault="00046B84" w:rsidP="00046B84">
            <w:pPr>
              <w:ind w:left="360"/>
              <w:rPr>
                <w:rFonts w:ascii="Times New Roman" w:eastAsia="Times New Roman" w:hAnsi="Times New Roman" w:cs="Times New Roman"/>
                <w:sz w:val="24"/>
                <w:szCs w:val="24"/>
              </w:rPr>
            </w:pPr>
          </w:p>
          <w:p w14:paraId="4B6E4F3B"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61E2750E" w14:textId="77777777" w:rsidR="00046B84" w:rsidRDefault="00046B84" w:rsidP="00046B84">
            <w:pPr>
              <w:ind w:left="360"/>
              <w:rPr>
                <w:rFonts w:ascii="Times New Roman" w:eastAsia="Times New Roman" w:hAnsi="Times New Roman" w:cs="Times New Roman"/>
                <w:sz w:val="24"/>
                <w:szCs w:val="24"/>
              </w:rPr>
            </w:pPr>
          </w:p>
          <w:p w14:paraId="12D39B52" w14:textId="47B18622"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5B97C7D1" w14:textId="5AFA454C" w:rsidTr="00F4599C">
        <w:tc>
          <w:tcPr>
            <w:tcW w:w="551" w:type="dxa"/>
            <w:hideMark/>
          </w:tcPr>
          <w:p w14:paraId="5D317DBE" w14:textId="5A5B9A6C"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47</w:t>
            </w:r>
          </w:p>
        </w:tc>
        <w:tc>
          <w:tcPr>
            <w:tcW w:w="2593" w:type="dxa"/>
            <w:hideMark/>
          </w:tcPr>
          <w:p w14:paraId="4EB1C47B" w14:textId="3807F705"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 electrical equipment. </w:t>
            </w:r>
          </w:p>
        </w:tc>
        <w:tc>
          <w:tcPr>
            <w:tcW w:w="5220" w:type="dxa"/>
          </w:tcPr>
          <w:p w14:paraId="194C51FE"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Disinfecting should include</w:t>
            </w:r>
          </w:p>
          <w:p w14:paraId="1FF24548" w14:textId="77777777" w:rsidR="00046B84" w:rsidRPr="003B41F0" w:rsidRDefault="00046B84" w:rsidP="00046B84">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removing hair and product from electrical equipment</w:t>
            </w:r>
          </w:p>
          <w:p w14:paraId="14CB7016" w14:textId="2C58A3FD" w:rsidR="00046B84" w:rsidRPr="00DC698E" w:rsidRDefault="00046B84" w:rsidP="00046B84">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appropriate disinfectant according to manufacturer specifications.</w:t>
            </w:r>
          </w:p>
        </w:tc>
        <w:tc>
          <w:tcPr>
            <w:tcW w:w="5583" w:type="dxa"/>
          </w:tcPr>
          <w:p w14:paraId="3AB96C62"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1EC06E8" w14:textId="77777777" w:rsidR="00046B84" w:rsidRPr="003B41F0" w:rsidRDefault="00046B84" w:rsidP="00046B84">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 xml:space="preserve">keeping </w:t>
            </w:r>
            <w:r w:rsidRPr="003B41F0">
              <w:rPr>
                <w:rFonts w:ascii="Times New Roman" w:eastAsia="Times New Roman" w:hAnsi="Times New Roman" w:cs="Times New Roman"/>
                <w:sz w:val="24"/>
                <w:szCs w:val="24"/>
              </w:rPr>
              <w:t>electrical equipment sanitized?</w:t>
            </w:r>
          </w:p>
          <w:p w14:paraId="36D1DE8E" w14:textId="77777777" w:rsidR="00046B84" w:rsidRPr="003B41F0" w:rsidRDefault="00046B84" w:rsidP="00046B84">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disinfected equipment?</w:t>
            </w:r>
          </w:p>
          <w:p w14:paraId="47DAE290" w14:textId="2C53B31F" w:rsidR="00046B84" w:rsidRPr="00DC698E" w:rsidRDefault="00046B84" w:rsidP="00046B84">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issues should be considered when cleaning electrical equipment?</w:t>
            </w:r>
          </w:p>
        </w:tc>
        <w:tc>
          <w:tcPr>
            <w:tcW w:w="2069" w:type="dxa"/>
          </w:tcPr>
          <w:p w14:paraId="4E416168" w14:textId="3D1416F9"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12.RI</w:t>
            </w:r>
          </w:p>
        </w:tc>
        <w:tc>
          <w:tcPr>
            <w:tcW w:w="2694" w:type="dxa"/>
          </w:tcPr>
          <w:p w14:paraId="00739D59"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6E680E62" w14:textId="77777777" w:rsidR="00046B84" w:rsidRDefault="00046B84" w:rsidP="00046B84">
            <w:pPr>
              <w:ind w:left="360"/>
              <w:rPr>
                <w:rFonts w:ascii="Times New Roman" w:eastAsia="Times New Roman" w:hAnsi="Times New Roman" w:cs="Times New Roman"/>
                <w:sz w:val="24"/>
                <w:szCs w:val="24"/>
              </w:rPr>
            </w:pPr>
          </w:p>
          <w:p w14:paraId="3D42A2BB" w14:textId="28FCC881"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046B84" w:rsidRPr="00DC698E" w14:paraId="43F542AA" w14:textId="4069B281" w:rsidTr="00F4599C">
        <w:tc>
          <w:tcPr>
            <w:tcW w:w="551" w:type="dxa"/>
            <w:hideMark/>
          </w:tcPr>
          <w:p w14:paraId="68D9963C" w14:textId="57F1D3D1"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48</w:t>
            </w:r>
          </w:p>
        </w:tc>
        <w:tc>
          <w:tcPr>
            <w:tcW w:w="2593" w:type="dxa"/>
            <w:hideMark/>
          </w:tcPr>
          <w:p w14:paraId="7E65588E" w14:textId="2CA08216"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Maintain equipment. </w:t>
            </w:r>
          </w:p>
        </w:tc>
        <w:tc>
          <w:tcPr>
            <w:tcW w:w="5220" w:type="dxa"/>
          </w:tcPr>
          <w:p w14:paraId="5DD2FCB0"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Maintenance of equipment (e.g., styling chairs, shampoo station, styling station) should include</w:t>
            </w:r>
          </w:p>
          <w:p w14:paraId="0234CD46" w14:textId="77777777" w:rsidR="00046B84" w:rsidRPr="003B41F0" w:rsidRDefault="00046B84" w:rsidP="00046B84">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regular cleaning and disinfection</w:t>
            </w:r>
          </w:p>
          <w:p w14:paraId="11033AD9" w14:textId="3EB3A808" w:rsidR="00046B84" w:rsidRPr="00DC698E" w:rsidRDefault="00046B84" w:rsidP="00046B84">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regular inspection for safety and proper working order.</w:t>
            </w:r>
          </w:p>
        </w:tc>
        <w:tc>
          <w:tcPr>
            <w:tcW w:w="5583" w:type="dxa"/>
          </w:tcPr>
          <w:p w14:paraId="6B298CA2"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C8CFBC4" w14:textId="77777777" w:rsidR="00046B84" w:rsidRPr="003B41F0" w:rsidRDefault="00046B84" w:rsidP="00046B84">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equipment?</w:t>
            </w:r>
          </w:p>
          <w:p w14:paraId="07A3705D" w14:textId="77777777" w:rsidR="00046B84" w:rsidRPr="003B41F0" w:rsidRDefault="00046B84" w:rsidP="00046B84">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maintained equipment?</w:t>
            </w:r>
          </w:p>
          <w:p w14:paraId="36CE989F" w14:textId="241A5151" w:rsidR="00046B84" w:rsidRPr="00DC698E" w:rsidRDefault="00046B84" w:rsidP="00046B84">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issues should be considered when disinfecting equipment?</w:t>
            </w:r>
          </w:p>
        </w:tc>
        <w:tc>
          <w:tcPr>
            <w:tcW w:w="2069" w:type="dxa"/>
          </w:tcPr>
          <w:p w14:paraId="31F1DF26" w14:textId="77777777" w:rsidR="00046B84" w:rsidRPr="003B41F0" w:rsidRDefault="00046B84" w:rsidP="00046B84">
            <w:pPr>
              <w:ind w:left="360"/>
              <w:rPr>
                <w:rFonts w:ascii="Times New Roman" w:eastAsia="Times New Roman" w:hAnsi="Times New Roman" w:cs="Times New Roman"/>
                <w:sz w:val="24"/>
                <w:szCs w:val="24"/>
              </w:rPr>
            </w:pPr>
          </w:p>
        </w:tc>
        <w:tc>
          <w:tcPr>
            <w:tcW w:w="2694" w:type="dxa"/>
          </w:tcPr>
          <w:p w14:paraId="04A4C878"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40AB61A2" w14:textId="77777777" w:rsidR="00046B84" w:rsidRDefault="00046B84" w:rsidP="00046B84">
            <w:pPr>
              <w:ind w:left="360"/>
              <w:rPr>
                <w:rFonts w:ascii="Times New Roman" w:eastAsia="Times New Roman" w:hAnsi="Times New Roman" w:cs="Times New Roman"/>
                <w:sz w:val="24"/>
                <w:szCs w:val="24"/>
              </w:rPr>
            </w:pPr>
          </w:p>
          <w:p w14:paraId="270A77F1" w14:textId="09CD6CFB"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tc>
      </w:tr>
      <w:tr w:rsidR="00046B84" w:rsidRPr="00DC698E" w14:paraId="01C5F28F" w14:textId="57A828CC" w:rsidTr="00F4599C">
        <w:tc>
          <w:tcPr>
            <w:tcW w:w="551" w:type="dxa"/>
            <w:hideMark/>
          </w:tcPr>
          <w:p w14:paraId="330B5790" w14:textId="7B5804F7"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49</w:t>
            </w:r>
          </w:p>
        </w:tc>
        <w:tc>
          <w:tcPr>
            <w:tcW w:w="2593" w:type="dxa"/>
            <w:hideMark/>
          </w:tcPr>
          <w:p w14:paraId="552B070D" w14:textId="58CEA252"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 rollers, clips, perm rods, and perm trays. </w:t>
            </w:r>
          </w:p>
        </w:tc>
        <w:tc>
          <w:tcPr>
            <w:tcW w:w="5220" w:type="dxa"/>
          </w:tcPr>
          <w:p w14:paraId="56DC5DCD"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Disinfecting should include</w:t>
            </w:r>
          </w:p>
          <w:p w14:paraId="5F077277" w14:textId="77777777" w:rsidR="00046B84" w:rsidRPr="003B41F0" w:rsidRDefault="00046B84" w:rsidP="00046B84">
            <w:pPr>
              <w:pStyle w:val="ListParagraph"/>
              <w:numPr>
                <w:ilvl w:val="0"/>
                <w:numId w:val="35"/>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w:t>
            </w:r>
            <w:r w:rsidRPr="003B41F0">
              <w:rPr>
                <w:rFonts w:ascii="Times New Roman" w:eastAsia="Times New Roman" w:hAnsi="Times New Roman" w:cs="Times New Roman"/>
                <w:sz w:val="24"/>
                <w:szCs w:val="24"/>
              </w:rPr>
              <w:t xml:space="preserve"> removal of hair, end wraps, and product from implements</w:t>
            </w:r>
          </w:p>
          <w:p w14:paraId="3BBF15C6" w14:textId="77777777" w:rsidR="00046B84" w:rsidRPr="003B41F0" w:rsidRDefault="00046B84" w:rsidP="00046B84">
            <w:pPr>
              <w:pStyle w:val="ListParagraph"/>
              <w:numPr>
                <w:ilvl w:val="0"/>
                <w:numId w:val="3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cleaning with soap and water</w:t>
            </w:r>
          </w:p>
          <w:p w14:paraId="6EBA7275" w14:textId="2CB31EE7" w:rsidR="00046B84" w:rsidRPr="00DC698E" w:rsidRDefault="00046B84" w:rsidP="00046B84">
            <w:pPr>
              <w:pStyle w:val="ListParagraph"/>
              <w:numPr>
                <w:ilvl w:val="0"/>
                <w:numId w:val="3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rinsing.</w:t>
            </w:r>
          </w:p>
        </w:tc>
        <w:tc>
          <w:tcPr>
            <w:tcW w:w="5583" w:type="dxa"/>
          </w:tcPr>
          <w:p w14:paraId="158B7F3B"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3D370008" w14:textId="77777777" w:rsidR="00046B84" w:rsidRPr="003B41F0" w:rsidRDefault="00046B84" w:rsidP="00046B84">
            <w:pPr>
              <w:numPr>
                <w:ilvl w:val="0"/>
                <w:numId w:val="3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rollers, clips, rods, and containers?</w:t>
            </w:r>
          </w:p>
          <w:p w14:paraId="02090029" w14:textId="77777777" w:rsidR="00046B84" w:rsidRPr="003B41F0" w:rsidRDefault="00046B84" w:rsidP="00046B84">
            <w:pPr>
              <w:numPr>
                <w:ilvl w:val="0"/>
                <w:numId w:val="3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consequences may arise from the use of improperly maintained rollers, clips, rods, and containers?</w:t>
            </w:r>
          </w:p>
          <w:p w14:paraId="5FCE73E6" w14:textId="2E57E2C9" w:rsidR="00046B84" w:rsidRPr="00DC698E" w:rsidRDefault="00046B84" w:rsidP="00046B84">
            <w:pPr>
              <w:numPr>
                <w:ilvl w:val="0"/>
                <w:numId w:val="3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issues should be considered when disinfecting rollers, clips, rods, and containers?</w:t>
            </w:r>
          </w:p>
        </w:tc>
        <w:tc>
          <w:tcPr>
            <w:tcW w:w="2069" w:type="dxa"/>
          </w:tcPr>
          <w:p w14:paraId="6932088D" w14:textId="77777777" w:rsidR="00046B84" w:rsidRPr="003B41F0" w:rsidRDefault="00046B84" w:rsidP="00046B84">
            <w:pPr>
              <w:ind w:left="360"/>
              <w:rPr>
                <w:rFonts w:ascii="Times New Roman" w:eastAsia="Times New Roman" w:hAnsi="Times New Roman" w:cs="Times New Roman"/>
                <w:sz w:val="24"/>
                <w:szCs w:val="24"/>
              </w:rPr>
            </w:pPr>
          </w:p>
        </w:tc>
        <w:tc>
          <w:tcPr>
            <w:tcW w:w="2694" w:type="dxa"/>
          </w:tcPr>
          <w:p w14:paraId="28DA8698" w14:textId="35017A24"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626A2B8A" w14:textId="77777777" w:rsidR="00046B84" w:rsidRDefault="00046B84" w:rsidP="00046B84">
            <w:pPr>
              <w:ind w:left="360"/>
              <w:rPr>
                <w:rFonts w:ascii="Times New Roman" w:eastAsia="Times New Roman" w:hAnsi="Times New Roman" w:cs="Times New Roman"/>
                <w:sz w:val="24"/>
                <w:szCs w:val="24"/>
              </w:rPr>
            </w:pPr>
          </w:p>
          <w:p w14:paraId="1E15416D"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Occupational Scrapbook </w:t>
            </w:r>
          </w:p>
          <w:p w14:paraId="307BA27A" w14:textId="77777777" w:rsidR="00046B84" w:rsidRDefault="00046B84" w:rsidP="00046B84">
            <w:pPr>
              <w:ind w:left="360"/>
              <w:rPr>
                <w:rFonts w:ascii="Times New Roman" w:eastAsia="Times New Roman" w:hAnsi="Times New Roman" w:cs="Times New Roman"/>
                <w:sz w:val="24"/>
                <w:szCs w:val="24"/>
              </w:rPr>
            </w:pPr>
          </w:p>
          <w:p w14:paraId="3F7EFF63" w14:textId="14B774BF"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5A33613A" w14:textId="06183D9A" w:rsidTr="00F4599C">
        <w:tc>
          <w:tcPr>
            <w:tcW w:w="551" w:type="dxa"/>
            <w:hideMark/>
          </w:tcPr>
          <w:p w14:paraId="21F71BC3" w14:textId="43263EB2"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50</w:t>
            </w:r>
          </w:p>
        </w:tc>
        <w:tc>
          <w:tcPr>
            <w:tcW w:w="2593" w:type="dxa"/>
            <w:hideMark/>
          </w:tcPr>
          <w:p w14:paraId="1FF0CA15" w14:textId="3DA82845"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Launder towels, capes, and smocks. </w:t>
            </w:r>
          </w:p>
        </w:tc>
        <w:tc>
          <w:tcPr>
            <w:tcW w:w="5220" w:type="dxa"/>
          </w:tcPr>
          <w:p w14:paraId="7385419F" w14:textId="4942F9DA"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Laundering should include washing in water and detergent, following manufacturer specifications, with bleach or another disinfectant added to the rinse water.</w:t>
            </w:r>
          </w:p>
        </w:tc>
        <w:tc>
          <w:tcPr>
            <w:tcW w:w="5583" w:type="dxa"/>
          </w:tcPr>
          <w:p w14:paraId="27EC15EF"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A080537" w14:textId="77777777" w:rsidR="00046B84" w:rsidRPr="003B41F0" w:rsidRDefault="00046B84" w:rsidP="00046B84">
            <w:pPr>
              <w:numPr>
                <w:ilvl w:val="0"/>
                <w:numId w:val="3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towels, capes, and smocks?</w:t>
            </w:r>
          </w:p>
          <w:p w14:paraId="20BD09F1" w14:textId="77777777" w:rsidR="00046B84" w:rsidRPr="003B41F0" w:rsidRDefault="00046B84" w:rsidP="00046B84">
            <w:pPr>
              <w:numPr>
                <w:ilvl w:val="0"/>
                <w:numId w:val="3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maintained towels, capes, and smocks?</w:t>
            </w:r>
          </w:p>
          <w:p w14:paraId="76879BDD" w14:textId="0F3318E1" w:rsidR="00046B84" w:rsidRPr="00DC698E" w:rsidRDefault="00046B84" w:rsidP="00046B84">
            <w:pPr>
              <w:numPr>
                <w:ilvl w:val="0"/>
                <w:numId w:val="3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issues should be considered when cleaning towels, capes, and smocks?</w:t>
            </w:r>
          </w:p>
        </w:tc>
        <w:tc>
          <w:tcPr>
            <w:tcW w:w="2069" w:type="dxa"/>
          </w:tcPr>
          <w:p w14:paraId="6AFFFF1B" w14:textId="46C21C9B"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12.RI</w:t>
            </w:r>
          </w:p>
        </w:tc>
        <w:tc>
          <w:tcPr>
            <w:tcW w:w="2694" w:type="dxa"/>
          </w:tcPr>
          <w:p w14:paraId="79EA978E" w14:textId="4A7F1E0A"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046B84" w:rsidRPr="00DC698E" w14:paraId="4C829C73" w14:textId="37C52064" w:rsidTr="00F4599C">
        <w:tc>
          <w:tcPr>
            <w:tcW w:w="551" w:type="dxa"/>
            <w:hideMark/>
          </w:tcPr>
          <w:p w14:paraId="0025E0A4" w14:textId="2F1A3642"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51</w:t>
            </w:r>
          </w:p>
        </w:tc>
        <w:tc>
          <w:tcPr>
            <w:tcW w:w="2593" w:type="dxa"/>
            <w:hideMark/>
          </w:tcPr>
          <w:p w14:paraId="48279CA3" w14:textId="6CE0BB36"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 work areas. </w:t>
            </w:r>
          </w:p>
        </w:tc>
        <w:tc>
          <w:tcPr>
            <w:tcW w:w="5220" w:type="dxa"/>
          </w:tcPr>
          <w:p w14:paraId="7F261395"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Disinfecting should be performed on work areas such as the lounge, the stockroom,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individual stations, and the shampoo area. Disinfecting should include, but not be limited to,</w:t>
            </w:r>
          </w:p>
          <w:p w14:paraId="72CA2BAB" w14:textId="77777777" w:rsidR="00046B84" w:rsidRPr="003B41F0" w:rsidRDefault="00046B84" w:rsidP="00046B84">
            <w:pPr>
              <w:pStyle w:val="ListParagraph"/>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removing dust and dirt from areas</w:t>
            </w:r>
          </w:p>
          <w:p w14:paraId="50FA38BB" w14:textId="77777777" w:rsidR="00046B84" w:rsidRPr="003B41F0" w:rsidRDefault="00046B84" w:rsidP="00046B84">
            <w:pPr>
              <w:pStyle w:val="ListParagraph"/>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U.S. Environmental Protection Agency (EPA)-registered disinfectants according to manufacturer specifications</w:t>
            </w:r>
          </w:p>
          <w:p w14:paraId="2A5F3048" w14:textId="77777777" w:rsidR="00046B84" w:rsidRPr="003B41F0" w:rsidRDefault="00046B84" w:rsidP="00046B84">
            <w:pPr>
              <w:pStyle w:val="ListParagraph"/>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wiping surfaces after each use</w:t>
            </w:r>
          </w:p>
          <w:p w14:paraId="32B107BD" w14:textId="20CC0589" w:rsidR="00046B84" w:rsidRPr="00DC698E" w:rsidRDefault="00046B84" w:rsidP="00046B84">
            <w:pPr>
              <w:pStyle w:val="ListParagraph"/>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disposing of regular and hazardous waste in proper containers.</w:t>
            </w:r>
          </w:p>
        </w:tc>
        <w:tc>
          <w:tcPr>
            <w:tcW w:w="5583" w:type="dxa"/>
          </w:tcPr>
          <w:p w14:paraId="7839A09E"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3FEAE32" w14:textId="77777777" w:rsidR="00046B84" w:rsidRPr="003B41F0" w:rsidRDefault="00046B84" w:rsidP="00046B84">
            <w:pPr>
              <w:numPr>
                <w:ilvl w:val="0"/>
                <w:numId w:val="3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work areas?</w:t>
            </w:r>
          </w:p>
          <w:p w14:paraId="248A199D" w14:textId="5C6D6072" w:rsidR="00046B84" w:rsidRPr="00DC698E" w:rsidRDefault="00046B84" w:rsidP="00046B84">
            <w:pPr>
              <w:numPr>
                <w:ilvl w:val="0"/>
                <w:numId w:val="3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disinfecting measures and safety issues should be considered when disinfecting work areas?</w:t>
            </w:r>
          </w:p>
        </w:tc>
        <w:tc>
          <w:tcPr>
            <w:tcW w:w="2069" w:type="dxa"/>
          </w:tcPr>
          <w:p w14:paraId="20787545" w14:textId="1FD05175"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12.RI</w:t>
            </w:r>
          </w:p>
        </w:tc>
        <w:tc>
          <w:tcPr>
            <w:tcW w:w="2694" w:type="dxa"/>
          </w:tcPr>
          <w:p w14:paraId="09B0483E"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4AD0277F" w14:textId="77777777" w:rsidR="00046B84" w:rsidRDefault="00046B84" w:rsidP="00046B84">
            <w:pPr>
              <w:ind w:left="360"/>
              <w:rPr>
                <w:rFonts w:ascii="Times New Roman" w:eastAsia="Times New Roman" w:hAnsi="Times New Roman" w:cs="Times New Roman"/>
                <w:sz w:val="24"/>
                <w:szCs w:val="24"/>
              </w:rPr>
            </w:pPr>
          </w:p>
          <w:p w14:paraId="4837A2D8" w14:textId="2E881D16"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046B84" w:rsidRPr="00DC698E" w14:paraId="3B89CB0B" w14:textId="196F1CF3" w:rsidTr="00F4599C">
        <w:tc>
          <w:tcPr>
            <w:tcW w:w="551" w:type="dxa"/>
            <w:shd w:val="clear" w:color="auto" w:fill="AEAAAA" w:themeFill="background2" w:themeFillShade="BF"/>
          </w:tcPr>
          <w:p w14:paraId="65120448" w14:textId="44AEC202" w:rsidR="00046B84" w:rsidRPr="00DC698E" w:rsidRDefault="00046B84" w:rsidP="00046B84">
            <w:pPr>
              <w:rPr>
                <w:rFonts w:ascii="Times New Roman" w:eastAsia="Times New Roman" w:hAnsi="Times New Roman" w:cs="Times New Roman"/>
                <w:b/>
                <w:bCs/>
                <w:sz w:val="24"/>
                <w:szCs w:val="24"/>
              </w:rPr>
            </w:pPr>
            <w:bookmarkStart w:id="9" w:name="_Toc48208424"/>
          </w:p>
        </w:tc>
        <w:tc>
          <w:tcPr>
            <w:tcW w:w="2593" w:type="dxa"/>
            <w:shd w:val="clear" w:color="auto" w:fill="AEAAAA" w:themeFill="background2" w:themeFillShade="BF"/>
          </w:tcPr>
          <w:p w14:paraId="7F3B19A4" w14:textId="7E14FF64" w:rsidR="00046B84" w:rsidRPr="00DC698E" w:rsidRDefault="00046B84" w:rsidP="00046B84">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Exhibiting Professionalism and Workplace Ethics</w:t>
            </w:r>
          </w:p>
        </w:tc>
        <w:tc>
          <w:tcPr>
            <w:tcW w:w="5220" w:type="dxa"/>
            <w:shd w:val="clear" w:color="auto" w:fill="AEAAAA" w:themeFill="background2" w:themeFillShade="BF"/>
          </w:tcPr>
          <w:p w14:paraId="1953A077" w14:textId="77777777" w:rsidR="00046B84" w:rsidRPr="00DC698E" w:rsidRDefault="00046B84" w:rsidP="00046B84">
            <w:pPr>
              <w:rPr>
                <w:rFonts w:ascii="Times New Roman" w:eastAsia="Times New Roman" w:hAnsi="Times New Roman" w:cs="Times New Roman"/>
                <w:b/>
                <w:bCs/>
                <w:sz w:val="24"/>
                <w:szCs w:val="24"/>
              </w:rPr>
            </w:pPr>
          </w:p>
        </w:tc>
        <w:bookmarkEnd w:id="9"/>
        <w:tc>
          <w:tcPr>
            <w:tcW w:w="5583" w:type="dxa"/>
            <w:shd w:val="clear" w:color="auto" w:fill="AEAAAA" w:themeFill="background2" w:themeFillShade="BF"/>
          </w:tcPr>
          <w:p w14:paraId="14BD4196" w14:textId="3B5C756F" w:rsidR="00046B84" w:rsidRPr="00DC698E" w:rsidRDefault="00046B84" w:rsidP="00046B84">
            <w:pPr>
              <w:rPr>
                <w:rFonts w:ascii="Times New Roman" w:eastAsia="Times New Roman" w:hAnsi="Times New Roman" w:cs="Times New Roman"/>
                <w:b/>
                <w:bCs/>
                <w:sz w:val="24"/>
                <w:szCs w:val="24"/>
              </w:rPr>
            </w:pPr>
          </w:p>
        </w:tc>
        <w:tc>
          <w:tcPr>
            <w:tcW w:w="2069" w:type="dxa"/>
            <w:shd w:val="clear" w:color="auto" w:fill="AEAAAA" w:themeFill="background2" w:themeFillShade="BF"/>
          </w:tcPr>
          <w:p w14:paraId="56B66001" w14:textId="77777777" w:rsidR="00046B84" w:rsidRPr="00C07B66" w:rsidRDefault="00046B84" w:rsidP="00046B84">
            <w:pPr>
              <w:ind w:left="360"/>
              <w:rPr>
                <w:rFonts w:ascii="Times New Roman" w:eastAsia="Times New Roman" w:hAnsi="Times New Roman" w:cs="Times New Roman"/>
                <w:b/>
                <w:bCs/>
                <w:sz w:val="24"/>
                <w:szCs w:val="24"/>
              </w:rPr>
            </w:pPr>
          </w:p>
        </w:tc>
        <w:tc>
          <w:tcPr>
            <w:tcW w:w="2694" w:type="dxa"/>
            <w:shd w:val="clear" w:color="auto" w:fill="AEAAAA" w:themeFill="background2" w:themeFillShade="BF"/>
          </w:tcPr>
          <w:p w14:paraId="2D8DFC60" w14:textId="77777777" w:rsidR="00046B84" w:rsidRPr="00C07B66" w:rsidRDefault="00046B84" w:rsidP="00046B84">
            <w:pPr>
              <w:ind w:left="360"/>
              <w:rPr>
                <w:rFonts w:ascii="Times New Roman" w:eastAsia="Times New Roman" w:hAnsi="Times New Roman" w:cs="Times New Roman"/>
                <w:b/>
                <w:bCs/>
                <w:sz w:val="24"/>
                <w:szCs w:val="24"/>
              </w:rPr>
            </w:pPr>
          </w:p>
        </w:tc>
      </w:tr>
      <w:tr w:rsidR="00046B84" w:rsidRPr="00DC698E" w14:paraId="0610E9FF" w14:textId="3B17CBF0" w:rsidTr="00F4599C">
        <w:tc>
          <w:tcPr>
            <w:tcW w:w="551" w:type="dxa"/>
            <w:hideMark/>
          </w:tcPr>
          <w:p w14:paraId="49B8C9DC" w14:textId="5D1C6303"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52</w:t>
            </w:r>
          </w:p>
        </w:tc>
        <w:tc>
          <w:tcPr>
            <w:tcW w:w="2593" w:type="dxa"/>
            <w:hideMark/>
          </w:tcPr>
          <w:p w14:paraId="5124CDD8" w14:textId="5C52D066"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a professional image. </w:t>
            </w:r>
          </w:p>
        </w:tc>
        <w:tc>
          <w:tcPr>
            <w:tcW w:w="5220" w:type="dxa"/>
          </w:tcPr>
          <w:p w14:paraId="0BF9B7E8" w14:textId="73B81077"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Demonstration should include maintaining a clean barbershop, good health, and personal hygiene. It should also include being well groomed and wearing appropriate professional attire. </w:t>
            </w:r>
          </w:p>
        </w:tc>
        <w:tc>
          <w:tcPr>
            <w:tcW w:w="5583" w:type="dxa"/>
          </w:tcPr>
          <w:p w14:paraId="7A6DE701"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6327CDE" w14:textId="77777777" w:rsidR="00046B84" w:rsidRPr="003B41F0" w:rsidRDefault="00046B84" w:rsidP="00046B84">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steps are involved in maintaining cleanliness and personal hygiene?</w:t>
            </w:r>
          </w:p>
          <w:p w14:paraId="49ED2817" w14:textId="77777777" w:rsidR="00046B84" w:rsidRPr="003B41F0" w:rsidRDefault="00046B84" w:rsidP="00046B84">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lack of personal hygiene?</w:t>
            </w:r>
          </w:p>
          <w:p w14:paraId="24FBB86D" w14:textId="2A27D339" w:rsidR="00046B84" w:rsidRPr="00DC698E" w:rsidRDefault="00046B84" w:rsidP="00046B84">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factors should be considered when choosing appropriate professional attire?</w:t>
            </w:r>
          </w:p>
        </w:tc>
        <w:tc>
          <w:tcPr>
            <w:tcW w:w="2069" w:type="dxa"/>
          </w:tcPr>
          <w:p w14:paraId="1AF78098" w14:textId="77777777" w:rsidR="00046B84" w:rsidRPr="003B41F0" w:rsidRDefault="00046B84" w:rsidP="00046B84">
            <w:pPr>
              <w:ind w:left="360"/>
              <w:rPr>
                <w:rFonts w:ascii="Times New Roman" w:eastAsia="Times New Roman" w:hAnsi="Times New Roman" w:cs="Times New Roman"/>
                <w:sz w:val="24"/>
                <w:szCs w:val="24"/>
              </w:rPr>
            </w:pPr>
          </w:p>
        </w:tc>
        <w:tc>
          <w:tcPr>
            <w:tcW w:w="2694" w:type="dxa"/>
          </w:tcPr>
          <w:p w14:paraId="36D0A8B0"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7DE43DA7" w14:textId="77777777" w:rsidR="00046B84" w:rsidRDefault="00046B84" w:rsidP="00046B84">
            <w:pPr>
              <w:ind w:left="360"/>
              <w:rPr>
                <w:rFonts w:ascii="Times New Roman" w:eastAsia="Times New Roman" w:hAnsi="Times New Roman" w:cs="Times New Roman"/>
                <w:sz w:val="24"/>
                <w:szCs w:val="24"/>
              </w:rPr>
            </w:pPr>
          </w:p>
          <w:p w14:paraId="381E2814"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p w14:paraId="77F45D35" w14:textId="77777777" w:rsidR="00046B84" w:rsidRDefault="00046B84" w:rsidP="00046B84">
            <w:pPr>
              <w:ind w:left="360"/>
              <w:rPr>
                <w:rFonts w:ascii="Times New Roman" w:eastAsia="Times New Roman" w:hAnsi="Times New Roman" w:cs="Times New Roman"/>
                <w:sz w:val="24"/>
                <w:szCs w:val="24"/>
              </w:rPr>
            </w:pPr>
          </w:p>
          <w:p w14:paraId="240D08DC" w14:textId="5D0689AB"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046B84" w:rsidRPr="00DC698E" w14:paraId="47941EE8" w14:textId="231997E5" w:rsidTr="00F4599C">
        <w:tc>
          <w:tcPr>
            <w:tcW w:w="551" w:type="dxa"/>
            <w:hideMark/>
          </w:tcPr>
          <w:p w14:paraId="51ED7D47" w14:textId="383E6494"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53</w:t>
            </w:r>
          </w:p>
        </w:tc>
        <w:tc>
          <w:tcPr>
            <w:tcW w:w="2593" w:type="dxa"/>
            <w:hideMark/>
          </w:tcPr>
          <w:p w14:paraId="1EEBFBFD" w14:textId="087DB18F"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correct posture and physical poise. </w:t>
            </w:r>
          </w:p>
        </w:tc>
        <w:tc>
          <w:tcPr>
            <w:tcW w:w="5220" w:type="dxa"/>
          </w:tcPr>
          <w:p w14:paraId="0A4DB9BA"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Demonstration should include </w:t>
            </w:r>
          </w:p>
          <w:p w14:paraId="62DAB982" w14:textId="77777777" w:rsidR="00046B84" w:rsidRPr="003B41F0" w:rsidRDefault="00046B84" w:rsidP="00046B84">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conducting oneself in a self-confident manner</w:t>
            </w:r>
          </w:p>
          <w:p w14:paraId="7C0B9F1E" w14:textId="77777777" w:rsidR="00046B84" w:rsidRPr="003B41F0" w:rsidRDefault="00046B84" w:rsidP="00046B84">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using ergonomics (e.g., proper sitting and standing) </w:t>
            </w:r>
          </w:p>
          <w:p w14:paraId="64E43B81" w14:textId="77777777" w:rsidR="00046B84" w:rsidRPr="003B41F0" w:rsidRDefault="00046B84" w:rsidP="00046B84">
            <w:pPr>
              <w:numPr>
                <w:ilvl w:val="1"/>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ergonomically designed tools and implements</w:t>
            </w:r>
          </w:p>
          <w:p w14:paraId="22CBBC93" w14:textId="77777777" w:rsidR="00046B84" w:rsidRPr="003B41F0" w:rsidRDefault="00046B84" w:rsidP="00046B84">
            <w:pPr>
              <w:numPr>
                <w:ilvl w:val="1"/>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keeping wrists in a straight or neutral position</w:t>
            </w:r>
          </w:p>
          <w:p w14:paraId="7D0E1EC7" w14:textId="77777777" w:rsidR="00046B84" w:rsidRPr="003B41F0" w:rsidRDefault="00046B84" w:rsidP="00046B84">
            <w:pPr>
              <w:numPr>
                <w:ilvl w:val="1"/>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keeping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back and neck straight</w:t>
            </w:r>
          </w:p>
          <w:p w14:paraId="5E2EE1AA" w14:textId="21BFAE28" w:rsidR="00046B84" w:rsidRPr="00DC698E" w:rsidRDefault="00046B84" w:rsidP="00046B84">
            <w:pPr>
              <w:numPr>
                <w:ilvl w:val="1"/>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adjusting the height of the client's chair.</w:t>
            </w:r>
          </w:p>
        </w:tc>
        <w:tc>
          <w:tcPr>
            <w:tcW w:w="5583" w:type="dxa"/>
          </w:tcPr>
          <w:p w14:paraId="2E34EB1F"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060F68D" w14:textId="77777777" w:rsidR="00046B84" w:rsidRPr="003B41F0" w:rsidRDefault="00046B84" w:rsidP="00046B84">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good posture important?</w:t>
            </w:r>
          </w:p>
          <w:p w14:paraId="72DF3BFD" w14:textId="77777777" w:rsidR="00046B84" w:rsidRPr="003B41F0" w:rsidRDefault="00046B84" w:rsidP="00046B84">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lack of good posture?</w:t>
            </w:r>
          </w:p>
          <w:p w14:paraId="6F44A6DA" w14:textId="790D3EA9" w:rsidR="00046B84" w:rsidRPr="00DC698E" w:rsidRDefault="00046B84" w:rsidP="00046B84">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physical poise important when dealing with clients?</w:t>
            </w:r>
          </w:p>
        </w:tc>
        <w:tc>
          <w:tcPr>
            <w:tcW w:w="2069" w:type="dxa"/>
          </w:tcPr>
          <w:p w14:paraId="27E4F9F8" w14:textId="77777777" w:rsidR="00046B84" w:rsidRPr="003B41F0" w:rsidRDefault="00046B84" w:rsidP="00046B84">
            <w:pPr>
              <w:ind w:left="360"/>
              <w:rPr>
                <w:rFonts w:ascii="Times New Roman" w:eastAsia="Times New Roman" w:hAnsi="Times New Roman" w:cs="Times New Roman"/>
                <w:sz w:val="24"/>
                <w:szCs w:val="24"/>
              </w:rPr>
            </w:pPr>
          </w:p>
        </w:tc>
        <w:tc>
          <w:tcPr>
            <w:tcW w:w="2694" w:type="dxa"/>
          </w:tcPr>
          <w:p w14:paraId="043D37EA"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4495DBF3" w14:textId="77777777" w:rsidR="00046B84" w:rsidRDefault="00046B84" w:rsidP="00046B84">
            <w:pPr>
              <w:rPr>
                <w:rFonts w:ascii="Times New Roman" w:eastAsia="Times New Roman" w:hAnsi="Times New Roman" w:cs="Times New Roman"/>
                <w:sz w:val="24"/>
                <w:szCs w:val="24"/>
              </w:rPr>
            </w:pPr>
          </w:p>
          <w:p w14:paraId="3B96AE67" w14:textId="5EDC4D7F"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1EAD6735" w14:textId="77777777" w:rsidR="00046B84" w:rsidRDefault="00046B84" w:rsidP="00046B84">
            <w:pPr>
              <w:ind w:left="360"/>
              <w:rPr>
                <w:rFonts w:ascii="Times New Roman" w:eastAsia="Times New Roman" w:hAnsi="Times New Roman" w:cs="Times New Roman"/>
                <w:sz w:val="24"/>
                <w:szCs w:val="24"/>
              </w:rPr>
            </w:pPr>
          </w:p>
          <w:p w14:paraId="16566767" w14:textId="7D5D2229"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046B84" w:rsidRPr="00DC698E" w14:paraId="4C841A29" w14:textId="0BC998C3" w:rsidTr="00F4599C">
        <w:tc>
          <w:tcPr>
            <w:tcW w:w="551" w:type="dxa"/>
            <w:hideMark/>
          </w:tcPr>
          <w:p w14:paraId="1872968E" w14:textId="38165BAE"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54</w:t>
            </w:r>
          </w:p>
        </w:tc>
        <w:tc>
          <w:tcPr>
            <w:tcW w:w="2593" w:type="dxa"/>
            <w:hideMark/>
          </w:tcPr>
          <w:p w14:paraId="7F068B1E" w14:textId="3AAAAA0E"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Follow practices and procedures related to workplace ethics. </w:t>
            </w:r>
          </w:p>
        </w:tc>
        <w:tc>
          <w:tcPr>
            <w:tcW w:w="5220" w:type="dxa"/>
          </w:tcPr>
          <w:p w14:paraId="0E4ACB6B"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Following practices and procedures should include </w:t>
            </w:r>
          </w:p>
          <w:p w14:paraId="666A7DD1" w14:textId="77777777" w:rsidR="00046B84" w:rsidRPr="003B41F0" w:rsidRDefault="00046B84" w:rsidP="00046B84">
            <w:pPr>
              <w:numPr>
                <w:ilvl w:val="0"/>
                <w:numId w:val="4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demonstrating professional standards of conduct when working with others in classroom and professional settings </w:t>
            </w:r>
          </w:p>
          <w:p w14:paraId="3913ED51" w14:textId="1E69B2BD" w:rsidR="00046B84" w:rsidRPr="00DC698E" w:rsidRDefault="00046B84" w:rsidP="00046B84">
            <w:pPr>
              <w:numPr>
                <w:ilvl w:val="0"/>
                <w:numId w:val="4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displaying integrity, honesty, and tolerance at all times while interacting with others. </w:t>
            </w:r>
          </w:p>
        </w:tc>
        <w:tc>
          <w:tcPr>
            <w:tcW w:w="5583" w:type="dxa"/>
          </w:tcPr>
          <w:p w14:paraId="3056DD59"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9D08308" w14:textId="77777777" w:rsidR="00046B84" w:rsidRPr="003B41F0" w:rsidRDefault="00046B84" w:rsidP="00046B84">
            <w:pPr>
              <w:numPr>
                <w:ilvl w:val="0"/>
                <w:numId w:val="4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a good work ethic important to career success?</w:t>
            </w:r>
          </w:p>
          <w:p w14:paraId="2672BC6C" w14:textId="5F3F9489" w:rsidR="00046B84" w:rsidRPr="00DC698E" w:rsidRDefault="00046B84" w:rsidP="00046B84">
            <w:pPr>
              <w:numPr>
                <w:ilvl w:val="0"/>
                <w:numId w:val="4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an employee's lack of integrity and honesty? Lack of tolerance?</w:t>
            </w:r>
          </w:p>
        </w:tc>
        <w:tc>
          <w:tcPr>
            <w:tcW w:w="2069" w:type="dxa"/>
          </w:tcPr>
          <w:p w14:paraId="4FF6291C" w14:textId="15D1C59B"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12.LU</w:t>
            </w:r>
          </w:p>
        </w:tc>
        <w:tc>
          <w:tcPr>
            <w:tcW w:w="2694" w:type="dxa"/>
          </w:tcPr>
          <w:p w14:paraId="78F46ACA"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319400D2" w14:textId="77777777" w:rsidR="00046B84" w:rsidRPr="003B41F0" w:rsidRDefault="00046B84" w:rsidP="00046B84">
            <w:pPr>
              <w:ind w:left="360"/>
              <w:rPr>
                <w:rFonts w:ascii="Times New Roman" w:eastAsia="Times New Roman" w:hAnsi="Times New Roman" w:cs="Times New Roman"/>
                <w:sz w:val="24"/>
                <w:szCs w:val="24"/>
              </w:rPr>
            </w:pPr>
          </w:p>
        </w:tc>
      </w:tr>
      <w:tr w:rsidR="00046B84" w:rsidRPr="00DC698E" w14:paraId="242758D7" w14:textId="15F0567A" w:rsidTr="00F4599C">
        <w:tc>
          <w:tcPr>
            <w:tcW w:w="551" w:type="dxa"/>
            <w:shd w:val="clear" w:color="auto" w:fill="AEAAAA" w:themeFill="background2" w:themeFillShade="BF"/>
          </w:tcPr>
          <w:p w14:paraId="4212D069" w14:textId="16CE9AA1" w:rsidR="00046B84" w:rsidRPr="00DC698E" w:rsidRDefault="00046B84" w:rsidP="00046B84">
            <w:pPr>
              <w:rPr>
                <w:rFonts w:ascii="Times New Roman" w:eastAsia="Times New Roman" w:hAnsi="Times New Roman" w:cs="Times New Roman"/>
                <w:b/>
                <w:bCs/>
                <w:sz w:val="24"/>
                <w:szCs w:val="24"/>
              </w:rPr>
            </w:pPr>
          </w:p>
        </w:tc>
        <w:tc>
          <w:tcPr>
            <w:tcW w:w="2593" w:type="dxa"/>
            <w:shd w:val="clear" w:color="auto" w:fill="AEAAAA" w:themeFill="background2" w:themeFillShade="BF"/>
          </w:tcPr>
          <w:p w14:paraId="66D227B4" w14:textId="0F0EC2E5" w:rsidR="00046B84" w:rsidRPr="00DC698E" w:rsidRDefault="00046B84" w:rsidP="00046B84">
            <w:pPr>
              <w:rPr>
                <w:rFonts w:ascii="Times New Roman" w:eastAsia="Times New Roman" w:hAnsi="Times New Roman" w:cs="Times New Roman"/>
                <w:b/>
                <w:bCs/>
                <w:sz w:val="24"/>
                <w:szCs w:val="24"/>
              </w:rPr>
            </w:pPr>
            <w:r w:rsidRPr="00DC698E">
              <w:rPr>
                <w:rFonts w:ascii="Times New Roman" w:eastAsia="Times New Roman" w:hAnsi="Times New Roman" w:cs="Times New Roman"/>
                <w:b/>
                <w:bCs/>
                <w:sz w:val="24"/>
                <w:szCs w:val="24"/>
              </w:rPr>
              <w:t>Gathering Client's History</w:t>
            </w:r>
          </w:p>
        </w:tc>
        <w:tc>
          <w:tcPr>
            <w:tcW w:w="5220" w:type="dxa"/>
            <w:shd w:val="clear" w:color="auto" w:fill="AEAAAA" w:themeFill="background2" w:themeFillShade="BF"/>
          </w:tcPr>
          <w:p w14:paraId="274A233F" w14:textId="77777777" w:rsidR="00046B84" w:rsidRPr="00DC698E" w:rsidRDefault="00046B84" w:rsidP="00046B84">
            <w:pPr>
              <w:rPr>
                <w:rFonts w:ascii="Times New Roman" w:eastAsia="Times New Roman" w:hAnsi="Times New Roman" w:cs="Times New Roman"/>
                <w:b/>
                <w:bCs/>
                <w:sz w:val="24"/>
                <w:szCs w:val="24"/>
              </w:rPr>
            </w:pPr>
          </w:p>
        </w:tc>
        <w:tc>
          <w:tcPr>
            <w:tcW w:w="5583" w:type="dxa"/>
            <w:shd w:val="clear" w:color="auto" w:fill="AEAAAA" w:themeFill="background2" w:themeFillShade="BF"/>
          </w:tcPr>
          <w:p w14:paraId="1FD75D69" w14:textId="2C833EF4" w:rsidR="00046B84" w:rsidRPr="00DC698E" w:rsidRDefault="00046B84" w:rsidP="00046B84">
            <w:pPr>
              <w:rPr>
                <w:rFonts w:ascii="Times New Roman" w:eastAsia="Times New Roman" w:hAnsi="Times New Roman" w:cs="Times New Roman"/>
                <w:b/>
                <w:bCs/>
                <w:sz w:val="24"/>
                <w:szCs w:val="24"/>
              </w:rPr>
            </w:pPr>
          </w:p>
        </w:tc>
        <w:tc>
          <w:tcPr>
            <w:tcW w:w="2069" w:type="dxa"/>
            <w:shd w:val="clear" w:color="auto" w:fill="AEAAAA" w:themeFill="background2" w:themeFillShade="BF"/>
          </w:tcPr>
          <w:p w14:paraId="40324629" w14:textId="77777777" w:rsidR="00046B84" w:rsidRPr="00C07B66" w:rsidRDefault="00046B84" w:rsidP="00046B84">
            <w:pPr>
              <w:ind w:left="360"/>
              <w:rPr>
                <w:rFonts w:ascii="Times New Roman" w:eastAsia="Times New Roman" w:hAnsi="Times New Roman" w:cs="Times New Roman"/>
                <w:b/>
                <w:bCs/>
                <w:sz w:val="24"/>
                <w:szCs w:val="24"/>
              </w:rPr>
            </w:pPr>
          </w:p>
        </w:tc>
        <w:tc>
          <w:tcPr>
            <w:tcW w:w="2694" w:type="dxa"/>
            <w:shd w:val="clear" w:color="auto" w:fill="AEAAAA" w:themeFill="background2" w:themeFillShade="BF"/>
          </w:tcPr>
          <w:p w14:paraId="63BA6371" w14:textId="77777777" w:rsidR="00046B84" w:rsidRPr="00C07B66" w:rsidRDefault="00046B84" w:rsidP="00046B84">
            <w:pPr>
              <w:ind w:left="360"/>
              <w:rPr>
                <w:rFonts w:ascii="Times New Roman" w:eastAsia="Times New Roman" w:hAnsi="Times New Roman" w:cs="Times New Roman"/>
                <w:b/>
                <w:bCs/>
                <w:sz w:val="24"/>
                <w:szCs w:val="24"/>
              </w:rPr>
            </w:pPr>
          </w:p>
        </w:tc>
      </w:tr>
      <w:tr w:rsidR="00046B84" w:rsidRPr="00DC698E" w14:paraId="604BAE67" w14:textId="0085CA02" w:rsidTr="00F4599C">
        <w:tc>
          <w:tcPr>
            <w:tcW w:w="551" w:type="dxa"/>
            <w:hideMark/>
          </w:tcPr>
          <w:p w14:paraId="02EC79A7" w14:textId="78DCD979"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55</w:t>
            </w:r>
          </w:p>
        </w:tc>
        <w:tc>
          <w:tcPr>
            <w:tcW w:w="2593" w:type="dxa"/>
            <w:hideMark/>
          </w:tcPr>
          <w:p w14:paraId="4503BE94" w14:textId="02267DE6"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List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personal information. </w:t>
            </w:r>
          </w:p>
        </w:tc>
        <w:tc>
          <w:tcPr>
            <w:tcW w:w="5220" w:type="dxa"/>
          </w:tcPr>
          <w:p w14:paraId="5B07F214"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List should include</w:t>
            </w:r>
          </w:p>
          <w:p w14:paraId="5ADEBF22" w14:textId="77777777" w:rsidR="00046B84" w:rsidRPr="003B41F0" w:rsidRDefault="00046B84" w:rsidP="00046B84">
            <w:pPr>
              <w:numPr>
                <w:ilvl w:val="0"/>
                <w:numId w:val="4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client's name, address, email, and phone number</w:t>
            </w:r>
          </w:p>
          <w:p w14:paraId="3BB3157A" w14:textId="2E575B56" w:rsidR="00046B84" w:rsidRPr="00DC698E" w:rsidRDefault="00046B84" w:rsidP="00046B84">
            <w:pPr>
              <w:numPr>
                <w:ilvl w:val="0"/>
                <w:numId w:val="4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client's occupation</w:t>
            </w:r>
            <w:r>
              <w:rPr>
                <w:rFonts w:ascii="Times New Roman" w:eastAsia="Times New Roman" w:hAnsi="Times New Roman" w:cs="Times New Roman"/>
                <w:sz w:val="24"/>
                <w:szCs w:val="24"/>
              </w:rPr>
              <w:t>.</w:t>
            </w:r>
          </w:p>
        </w:tc>
        <w:tc>
          <w:tcPr>
            <w:tcW w:w="5583" w:type="dxa"/>
          </w:tcPr>
          <w:p w14:paraId="5181D0EB"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9688862" w14:textId="77777777" w:rsidR="00046B84" w:rsidRPr="003B41F0" w:rsidRDefault="00046B84" w:rsidP="00046B84">
            <w:pPr>
              <w:numPr>
                <w:ilvl w:val="0"/>
                <w:numId w:val="4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should you do with the information that is gathered during the client consultation?</w:t>
            </w:r>
          </w:p>
          <w:p w14:paraId="0A44DE30" w14:textId="77777777" w:rsidR="00046B84" w:rsidRPr="003B41F0" w:rsidRDefault="00046B84" w:rsidP="00046B84">
            <w:pPr>
              <w:numPr>
                <w:ilvl w:val="0"/>
                <w:numId w:val="4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record the results of the service on the client's record card?</w:t>
            </w:r>
          </w:p>
          <w:p w14:paraId="0F0C8EF6" w14:textId="77777777" w:rsidR="00046B84" w:rsidRPr="003B41F0" w:rsidRDefault="00046B84" w:rsidP="00046B84">
            <w:pPr>
              <w:numPr>
                <w:ilvl w:val="0"/>
                <w:numId w:val="4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a </w:t>
            </w:r>
            <w:r w:rsidRPr="003B41F0">
              <w:rPr>
                <w:rFonts w:ascii="Times New Roman" w:eastAsia="Times New Roman" w:hAnsi="Times New Roman" w:cs="Times New Roman"/>
                <w:i/>
                <w:iCs/>
                <w:sz w:val="24"/>
                <w:szCs w:val="24"/>
              </w:rPr>
              <w:t>client intake form</w:t>
            </w:r>
            <w:r w:rsidRPr="003B41F0">
              <w:rPr>
                <w:rFonts w:ascii="Times New Roman" w:eastAsia="Times New Roman" w:hAnsi="Times New Roman" w:cs="Times New Roman"/>
                <w:sz w:val="24"/>
                <w:szCs w:val="24"/>
              </w:rPr>
              <w:t>?</w:t>
            </w:r>
          </w:p>
          <w:p w14:paraId="6B833AB4" w14:textId="6FD53DB2" w:rsidR="00046B84" w:rsidRPr="00DC698E" w:rsidRDefault="00046B84" w:rsidP="00046B84">
            <w:pPr>
              <w:numPr>
                <w:ilvl w:val="0"/>
                <w:numId w:val="4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a </w:t>
            </w:r>
            <w:r w:rsidRPr="003B41F0">
              <w:rPr>
                <w:rFonts w:ascii="Times New Roman" w:eastAsia="Times New Roman" w:hAnsi="Times New Roman" w:cs="Times New Roman"/>
                <w:i/>
                <w:iCs/>
                <w:sz w:val="24"/>
                <w:szCs w:val="24"/>
              </w:rPr>
              <w:t>consultation card</w:t>
            </w:r>
            <w:r w:rsidRPr="003B41F0">
              <w:rPr>
                <w:rFonts w:ascii="Times New Roman" w:eastAsia="Times New Roman" w:hAnsi="Times New Roman" w:cs="Times New Roman"/>
                <w:sz w:val="24"/>
                <w:szCs w:val="24"/>
              </w:rPr>
              <w:t>?</w:t>
            </w:r>
          </w:p>
        </w:tc>
        <w:tc>
          <w:tcPr>
            <w:tcW w:w="2069" w:type="dxa"/>
          </w:tcPr>
          <w:p w14:paraId="27A36E0B" w14:textId="2B968574"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12.W</w:t>
            </w:r>
          </w:p>
        </w:tc>
        <w:tc>
          <w:tcPr>
            <w:tcW w:w="2694" w:type="dxa"/>
          </w:tcPr>
          <w:p w14:paraId="53B1B6CD"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3C16221" w14:textId="77777777" w:rsidR="00046B84" w:rsidRPr="003B41F0" w:rsidRDefault="00046B84" w:rsidP="00046B84">
            <w:pPr>
              <w:ind w:left="360"/>
              <w:rPr>
                <w:rFonts w:ascii="Times New Roman" w:eastAsia="Times New Roman" w:hAnsi="Times New Roman" w:cs="Times New Roman"/>
                <w:sz w:val="24"/>
                <w:szCs w:val="24"/>
              </w:rPr>
            </w:pPr>
          </w:p>
        </w:tc>
      </w:tr>
      <w:tr w:rsidR="00046B84" w:rsidRPr="00DC698E" w14:paraId="5F4B1908" w14:textId="6CDE71ED" w:rsidTr="00F4599C">
        <w:tc>
          <w:tcPr>
            <w:tcW w:w="551" w:type="dxa"/>
            <w:hideMark/>
          </w:tcPr>
          <w:p w14:paraId="526E9164" w14:textId="4F074B53"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56</w:t>
            </w:r>
          </w:p>
        </w:tc>
        <w:tc>
          <w:tcPr>
            <w:tcW w:w="2593" w:type="dxa"/>
            <w:hideMark/>
          </w:tcPr>
          <w:p w14:paraId="76CC7959" w14:textId="16E9AD33"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Record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medical history to ensure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health and safety. </w:t>
            </w:r>
          </w:p>
        </w:tc>
        <w:tc>
          <w:tcPr>
            <w:tcW w:w="5220" w:type="dxa"/>
          </w:tcPr>
          <w:p w14:paraId="0AE0EE7B"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Record should include</w:t>
            </w:r>
          </w:p>
          <w:p w14:paraId="722991A3" w14:textId="77777777" w:rsidR="00046B84" w:rsidRPr="003B41F0" w:rsidRDefault="00046B84" w:rsidP="00046B84">
            <w:pPr>
              <w:numPr>
                <w:ilvl w:val="0"/>
                <w:numId w:val="4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identifying sensitivities, allergies, and reactions to skin care products</w:t>
            </w:r>
          </w:p>
          <w:p w14:paraId="3FC519D1" w14:textId="77777777" w:rsidR="00046B84" w:rsidRPr="003B41F0" w:rsidRDefault="00046B84" w:rsidP="00046B84">
            <w:pPr>
              <w:numPr>
                <w:ilvl w:val="0"/>
                <w:numId w:val="4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identifying pertinent medical history (e.g., high blood pressure, diabetes)</w:t>
            </w:r>
          </w:p>
          <w:p w14:paraId="1D584B3D" w14:textId="077C4DA8" w:rsidR="00046B84" w:rsidRPr="00DC698E" w:rsidRDefault="00046B84" w:rsidP="00046B84">
            <w:pPr>
              <w:numPr>
                <w:ilvl w:val="0"/>
                <w:numId w:val="4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recognizing contraindicated medications and medical conditions.</w:t>
            </w:r>
          </w:p>
        </w:tc>
        <w:tc>
          <w:tcPr>
            <w:tcW w:w="5583" w:type="dxa"/>
          </w:tcPr>
          <w:p w14:paraId="4598DD4E"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FBF3FF6" w14:textId="77777777" w:rsidR="00046B84" w:rsidRPr="003B41F0" w:rsidRDefault="00046B84" w:rsidP="00046B84">
            <w:pPr>
              <w:numPr>
                <w:ilvl w:val="0"/>
                <w:numId w:val="4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know the client's history of skin reactions to skin care products?</w:t>
            </w:r>
          </w:p>
          <w:p w14:paraId="5705824E" w14:textId="77777777" w:rsidR="00046B84" w:rsidRPr="003B41F0" w:rsidRDefault="00046B84" w:rsidP="00046B84">
            <w:pPr>
              <w:numPr>
                <w:ilvl w:val="0"/>
                <w:numId w:val="4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know the client's medical history?</w:t>
            </w:r>
          </w:p>
          <w:p w14:paraId="0964BE2F" w14:textId="77777777" w:rsidR="00046B84" w:rsidRPr="003B41F0" w:rsidRDefault="00046B84" w:rsidP="00046B84">
            <w:pPr>
              <w:numPr>
                <w:ilvl w:val="0"/>
                <w:numId w:val="4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keep the information on the client's card in a secure location?</w:t>
            </w:r>
          </w:p>
          <w:p w14:paraId="76ED153F" w14:textId="78E0CE5D" w:rsidR="00046B84" w:rsidRPr="00DC698E" w:rsidRDefault="00046B84" w:rsidP="00046B84">
            <w:pPr>
              <w:numPr>
                <w:ilvl w:val="0"/>
                <w:numId w:val="4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kind of medications interact with hair care products?</w:t>
            </w:r>
          </w:p>
        </w:tc>
        <w:tc>
          <w:tcPr>
            <w:tcW w:w="2069" w:type="dxa"/>
          </w:tcPr>
          <w:p w14:paraId="2CC582D7" w14:textId="488A8B2E"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 12.W</w:t>
            </w:r>
          </w:p>
        </w:tc>
        <w:tc>
          <w:tcPr>
            <w:tcW w:w="2694" w:type="dxa"/>
          </w:tcPr>
          <w:p w14:paraId="303941C1" w14:textId="63BEB435"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046B84" w:rsidRPr="00DC698E" w14:paraId="64B84A94" w14:textId="1F9C662D" w:rsidTr="00F4599C">
        <w:tc>
          <w:tcPr>
            <w:tcW w:w="551" w:type="dxa"/>
            <w:hideMark/>
          </w:tcPr>
          <w:p w14:paraId="5F0C38BF" w14:textId="5F7EEC9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57</w:t>
            </w:r>
          </w:p>
        </w:tc>
        <w:tc>
          <w:tcPr>
            <w:tcW w:w="2593" w:type="dxa"/>
            <w:hideMark/>
          </w:tcPr>
          <w:p w14:paraId="72E9E65A" w14:textId="03A62856"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Inform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 xml:space="preserve">client of any irregular scalp and hair conditions. </w:t>
            </w:r>
          </w:p>
        </w:tc>
        <w:tc>
          <w:tcPr>
            <w:tcW w:w="5220" w:type="dxa"/>
          </w:tcPr>
          <w:p w14:paraId="219E200B"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Informing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 should include</w:t>
            </w:r>
          </w:p>
          <w:p w14:paraId="4A40047C" w14:textId="77777777" w:rsidR="00046B84" w:rsidRPr="003B41F0" w:rsidRDefault="00046B84" w:rsidP="00046B84">
            <w:pPr>
              <w:numPr>
                <w:ilvl w:val="0"/>
                <w:numId w:val="4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explaining irregular scalp and hair conditions</w:t>
            </w:r>
          </w:p>
          <w:p w14:paraId="12370B46" w14:textId="14F8F59F" w:rsidR="00046B84" w:rsidRPr="00DC698E" w:rsidRDefault="00046B84" w:rsidP="00046B84">
            <w:pPr>
              <w:numPr>
                <w:ilvl w:val="0"/>
                <w:numId w:val="4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determining what is treatable and non-treatable in the </w:t>
            </w:r>
            <w:r>
              <w:rPr>
                <w:rFonts w:ascii="Times New Roman" w:eastAsia="Times New Roman" w:hAnsi="Times New Roman" w:cs="Times New Roman"/>
                <w:sz w:val="24"/>
                <w:szCs w:val="24"/>
              </w:rPr>
              <w:t>barbershop</w:t>
            </w:r>
            <w:r w:rsidRPr="003B41F0">
              <w:rPr>
                <w:rFonts w:ascii="Times New Roman" w:eastAsia="Times New Roman" w:hAnsi="Times New Roman" w:cs="Times New Roman"/>
                <w:sz w:val="24"/>
                <w:szCs w:val="24"/>
              </w:rPr>
              <w:t>.</w:t>
            </w:r>
          </w:p>
        </w:tc>
        <w:tc>
          <w:tcPr>
            <w:tcW w:w="5583" w:type="dxa"/>
          </w:tcPr>
          <w:p w14:paraId="2EC46830"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3E0B0C4" w14:textId="77777777" w:rsidR="00046B84" w:rsidRPr="003B41F0" w:rsidRDefault="00046B84" w:rsidP="00046B84">
            <w:pPr>
              <w:numPr>
                <w:ilvl w:val="0"/>
                <w:numId w:val="4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some examples of treatable scalp conditions? Non-treatable scalp conditions?</w:t>
            </w:r>
          </w:p>
          <w:p w14:paraId="570917B1" w14:textId="0DEA54BB" w:rsidR="00046B84" w:rsidRPr="00DC698E" w:rsidRDefault="00046B84" w:rsidP="00046B84">
            <w:pPr>
              <w:numPr>
                <w:ilvl w:val="0"/>
                <w:numId w:val="4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should the client be told of an irregular scalp condition?</w:t>
            </w:r>
          </w:p>
        </w:tc>
        <w:tc>
          <w:tcPr>
            <w:tcW w:w="2069" w:type="dxa"/>
          </w:tcPr>
          <w:p w14:paraId="4E0896C0" w14:textId="060A4DF7"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w:t>
            </w:r>
          </w:p>
        </w:tc>
        <w:tc>
          <w:tcPr>
            <w:tcW w:w="2694" w:type="dxa"/>
          </w:tcPr>
          <w:p w14:paraId="26143803"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0B58E00" w14:textId="77777777" w:rsidR="00046B84" w:rsidRDefault="00046B84" w:rsidP="00046B84">
            <w:pPr>
              <w:ind w:left="360"/>
              <w:rPr>
                <w:rFonts w:ascii="Times New Roman" w:eastAsia="Times New Roman" w:hAnsi="Times New Roman" w:cs="Times New Roman"/>
                <w:sz w:val="24"/>
                <w:szCs w:val="24"/>
              </w:rPr>
            </w:pPr>
          </w:p>
          <w:p w14:paraId="3A8C2BC0" w14:textId="001577B6"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5DDC8C05" w14:textId="2E774316" w:rsidTr="00F4599C">
        <w:tc>
          <w:tcPr>
            <w:tcW w:w="551" w:type="dxa"/>
            <w:shd w:val="clear" w:color="auto" w:fill="AEAAAA" w:themeFill="background2" w:themeFillShade="BF"/>
          </w:tcPr>
          <w:p w14:paraId="53F719C0" w14:textId="12F42A78" w:rsidR="00046B84" w:rsidRPr="00DC698E" w:rsidRDefault="00046B84" w:rsidP="00046B84">
            <w:pPr>
              <w:rPr>
                <w:rFonts w:ascii="Times New Roman" w:eastAsia="Times New Roman" w:hAnsi="Times New Roman" w:cs="Times New Roman"/>
                <w:b/>
                <w:bCs/>
                <w:sz w:val="24"/>
                <w:szCs w:val="24"/>
              </w:rPr>
            </w:pPr>
          </w:p>
        </w:tc>
        <w:tc>
          <w:tcPr>
            <w:tcW w:w="2593" w:type="dxa"/>
            <w:shd w:val="clear" w:color="auto" w:fill="AEAAAA" w:themeFill="background2" w:themeFillShade="BF"/>
          </w:tcPr>
          <w:p w14:paraId="49A3C453" w14:textId="3C0DEB27" w:rsidR="00046B84" w:rsidRPr="00DC698E" w:rsidRDefault="00046B84" w:rsidP="00046B84">
            <w:pPr>
              <w:rPr>
                <w:rFonts w:ascii="Times New Roman" w:eastAsia="Times New Roman" w:hAnsi="Times New Roman" w:cs="Times New Roman"/>
                <w:b/>
                <w:bCs/>
                <w:sz w:val="24"/>
                <w:szCs w:val="24"/>
              </w:rPr>
            </w:pPr>
            <w:r w:rsidRPr="00DC698E">
              <w:rPr>
                <w:rFonts w:ascii="Times New Roman" w:eastAsia="Times New Roman" w:hAnsi="Times New Roman" w:cs="Times New Roman"/>
                <w:b/>
                <w:bCs/>
                <w:sz w:val="24"/>
                <w:szCs w:val="24"/>
              </w:rPr>
              <w:t>Cutting Hair</w:t>
            </w:r>
          </w:p>
        </w:tc>
        <w:tc>
          <w:tcPr>
            <w:tcW w:w="5220" w:type="dxa"/>
            <w:shd w:val="clear" w:color="auto" w:fill="AEAAAA" w:themeFill="background2" w:themeFillShade="BF"/>
          </w:tcPr>
          <w:p w14:paraId="2AAF7B5F" w14:textId="77777777" w:rsidR="00046B84" w:rsidRPr="00DC698E" w:rsidRDefault="00046B84" w:rsidP="00046B84">
            <w:pPr>
              <w:rPr>
                <w:rFonts w:ascii="Times New Roman" w:eastAsia="Times New Roman" w:hAnsi="Times New Roman" w:cs="Times New Roman"/>
                <w:b/>
                <w:bCs/>
                <w:sz w:val="24"/>
                <w:szCs w:val="24"/>
              </w:rPr>
            </w:pPr>
          </w:p>
        </w:tc>
        <w:tc>
          <w:tcPr>
            <w:tcW w:w="5583" w:type="dxa"/>
            <w:shd w:val="clear" w:color="auto" w:fill="AEAAAA" w:themeFill="background2" w:themeFillShade="BF"/>
          </w:tcPr>
          <w:p w14:paraId="40642B43" w14:textId="396788C7" w:rsidR="00046B84" w:rsidRPr="00DC698E" w:rsidRDefault="00046B84" w:rsidP="00046B84">
            <w:pPr>
              <w:rPr>
                <w:rFonts w:ascii="Times New Roman" w:eastAsia="Times New Roman" w:hAnsi="Times New Roman" w:cs="Times New Roman"/>
                <w:b/>
                <w:bCs/>
                <w:sz w:val="24"/>
                <w:szCs w:val="24"/>
              </w:rPr>
            </w:pPr>
          </w:p>
        </w:tc>
        <w:tc>
          <w:tcPr>
            <w:tcW w:w="2069" w:type="dxa"/>
            <w:shd w:val="clear" w:color="auto" w:fill="AEAAAA" w:themeFill="background2" w:themeFillShade="BF"/>
          </w:tcPr>
          <w:p w14:paraId="305570C5" w14:textId="77777777" w:rsidR="00046B84" w:rsidRPr="00C07B66" w:rsidRDefault="00046B84" w:rsidP="00046B84">
            <w:pPr>
              <w:ind w:left="360"/>
              <w:rPr>
                <w:rFonts w:ascii="Times New Roman" w:eastAsia="Times New Roman" w:hAnsi="Times New Roman" w:cs="Times New Roman"/>
                <w:b/>
                <w:bCs/>
                <w:sz w:val="24"/>
                <w:szCs w:val="24"/>
              </w:rPr>
            </w:pPr>
          </w:p>
        </w:tc>
        <w:tc>
          <w:tcPr>
            <w:tcW w:w="2694" w:type="dxa"/>
            <w:shd w:val="clear" w:color="auto" w:fill="AEAAAA" w:themeFill="background2" w:themeFillShade="BF"/>
          </w:tcPr>
          <w:p w14:paraId="58D3FDDF" w14:textId="77777777" w:rsidR="00046B84" w:rsidRPr="00C07B66" w:rsidRDefault="00046B84" w:rsidP="00046B84">
            <w:pPr>
              <w:ind w:left="360"/>
              <w:rPr>
                <w:rFonts w:ascii="Times New Roman" w:eastAsia="Times New Roman" w:hAnsi="Times New Roman" w:cs="Times New Roman"/>
                <w:b/>
                <w:bCs/>
                <w:sz w:val="24"/>
                <w:szCs w:val="24"/>
              </w:rPr>
            </w:pPr>
          </w:p>
        </w:tc>
      </w:tr>
      <w:tr w:rsidR="00046B84" w:rsidRPr="00DC698E" w14:paraId="5EA54277" w14:textId="57BF38B7" w:rsidTr="00F4599C">
        <w:tc>
          <w:tcPr>
            <w:tcW w:w="551" w:type="dxa"/>
            <w:hideMark/>
          </w:tcPr>
          <w:p w14:paraId="0D11FAEB" w14:textId="777777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58</w:t>
            </w:r>
          </w:p>
        </w:tc>
        <w:tc>
          <w:tcPr>
            <w:tcW w:w="2593" w:type="dxa"/>
            <w:hideMark/>
          </w:tcPr>
          <w:p w14:paraId="05D3B31C" w14:textId="00F79A4D"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hair and facial shape, prior to a haircut. </w:t>
            </w:r>
          </w:p>
        </w:tc>
        <w:tc>
          <w:tcPr>
            <w:tcW w:w="5220" w:type="dxa"/>
          </w:tcPr>
          <w:p w14:paraId="7F735333"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Analysis should include recommending a flattering haircut based on</w:t>
            </w:r>
            <w:r>
              <w:rPr>
                <w:rFonts w:ascii="Times New Roman" w:eastAsia="Times New Roman" w:hAnsi="Times New Roman" w:cs="Times New Roman"/>
                <w:sz w:val="24"/>
                <w:szCs w:val="24"/>
              </w:rPr>
              <w:t xml:space="preserve"> the</w:t>
            </w:r>
          </w:p>
          <w:p w14:paraId="064BC67D" w14:textId="77777777" w:rsidR="00046B84" w:rsidRPr="003B41F0" w:rsidRDefault="00046B84" w:rsidP="00046B84">
            <w:pPr>
              <w:pStyle w:val="ListParagraph"/>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porosity, texture, elasticity, density, and growth pattern of the client’s hair</w:t>
            </w:r>
          </w:p>
          <w:p w14:paraId="258AF351" w14:textId="240A5FBC" w:rsidR="00046B84" w:rsidRPr="00DC698E" w:rsidRDefault="00046B84" w:rsidP="00046B84">
            <w:pPr>
              <w:pStyle w:val="ListParagraph"/>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client’s facial shape.</w:t>
            </w:r>
          </w:p>
        </w:tc>
        <w:tc>
          <w:tcPr>
            <w:tcW w:w="5583" w:type="dxa"/>
          </w:tcPr>
          <w:p w14:paraId="4642FD16"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35BC9F3" w14:textId="77777777" w:rsidR="00046B84" w:rsidRPr="003B41F0" w:rsidRDefault="00046B84">
            <w:pPr>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role does porosity, texture, density, and growth pattern play in haircutting? </w:t>
            </w:r>
          </w:p>
          <w:p w14:paraId="535F4BBD" w14:textId="77777777" w:rsidR="00046B84" w:rsidRPr="003B41F0" w:rsidRDefault="00046B84">
            <w:pPr>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haircut works with the particular face shape? </w:t>
            </w:r>
          </w:p>
          <w:p w14:paraId="04C9DF22" w14:textId="09E9710C" w:rsidR="00046B84" w:rsidRPr="00DC698E" w:rsidRDefault="00046B84" w:rsidP="00046B84">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 we use haircutting to minimize flaws and accentuate positive attributes?</w:t>
            </w:r>
            <w:r w:rsidRPr="003B41F0">
              <w:rPr>
                <w:rFonts w:ascii="Times New Roman" w:eastAsia="Times New Roman" w:hAnsi="Times New Roman" w:cs="Times New Roman"/>
                <w:sz w:val="24"/>
                <w:szCs w:val="24"/>
              </w:rPr>
              <w:tab/>
            </w:r>
          </w:p>
        </w:tc>
        <w:tc>
          <w:tcPr>
            <w:tcW w:w="2069" w:type="dxa"/>
          </w:tcPr>
          <w:p w14:paraId="5DEFA31D" w14:textId="545D9F92"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12.RV, 12.C, 12.LU</w:t>
            </w:r>
          </w:p>
        </w:tc>
        <w:tc>
          <w:tcPr>
            <w:tcW w:w="2694" w:type="dxa"/>
          </w:tcPr>
          <w:p w14:paraId="529E2F33"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19858635" w14:textId="77777777" w:rsidR="00046B84" w:rsidRDefault="00046B84" w:rsidP="00046B84">
            <w:pPr>
              <w:ind w:left="360"/>
              <w:rPr>
                <w:rFonts w:ascii="Times New Roman" w:eastAsia="Times New Roman" w:hAnsi="Times New Roman" w:cs="Times New Roman"/>
                <w:sz w:val="24"/>
                <w:szCs w:val="24"/>
              </w:rPr>
            </w:pPr>
          </w:p>
          <w:p w14:paraId="4D51792F" w14:textId="327A55BA" w:rsidR="00046B84" w:rsidRPr="003B41F0" w:rsidRDefault="00046B84" w:rsidP="00046B84">
            <w:p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127FF07F" w14:textId="49A2DE42" w:rsidTr="00F4599C">
        <w:tc>
          <w:tcPr>
            <w:tcW w:w="551" w:type="dxa"/>
          </w:tcPr>
          <w:p w14:paraId="1EFC5294" w14:textId="2EF50353"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59</w:t>
            </w:r>
          </w:p>
        </w:tc>
        <w:tc>
          <w:tcPr>
            <w:tcW w:w="2593" w:type="dxa"/>
          </w:tcPr>
          <w:p w14:paraId="50F8BBBA" w14:textId="59A08589"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 basic haircuts.</w:t>
            </w:r>
          </w:p>
        </w:tc>
        <w:tc>
          <w:tcPr>
            <w:tcW w:w="5220" w:type="dxa"/>
          </w:tcPr>
          <w:p w14:paraId="57A62000" w14:textId="07EEE5AA"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 following safety guidelines and the procedure for</w:t>
            </w:r>
          </w:p>
          <w:p w14:paraId="1B26872E" w14:textId="77777777" w:rsidR="00046B84" w:rsidRPr="00DC698E" w:rsidRDefault="00046B84" w:rsidP="00046B84">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flat top</w:t>
            </w:r>
          </w:p>
          <w:p w14:paraId="301CA7C2" w14:textId="77777777" w:rsidR="00046B84" w:rsidRPr="00DC698E" w:rsidRDefault="00046B84" w:rsidP="00046B84">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crew cut</w:t>
            </w:r>
          </w:p>
          <w:p w14:paraId="565C9238" w14:textId="77777777" w:rsidR="00046B84" w:rsidRPr="00DC698E" w:rsidRDefault="00046B84" w:rsidP="00046B84">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basic taper cut</w:t>
            </w:r>
          </w:p>
          <w:p w14:paraId="386258E4" w14:textId="77777777" w:rsidR="00046B84" w:rsidRPr="00DC698E" w:rsidRDefault="00046B84" w:rsidP="00046B84">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temple fade</w:t>
            </w:r>
          </w:p>
          <w:p w14:paraId="4CC0732F" w14:textId="77777777" w:rsidR="00046B84" w:rsidRPr="00DC698E" w:rsidRDefault="00046B84" w:rsidP="00046B84">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pompadour fade</w:t>
            </w:r>
          </w:p>
          <w:p w14:paraId="71469EBE" w14:textId="07A47F9E" w:rsidR="00046B84" w:rsidRPr="00DC698E" w:rsidRDefault="00046B84" w:rsidP="00046B84">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shadow fade.</w:t>
            </w:r>
          </w:p>
        </w:tc>
        <w:tc>
          <w:tcPr>
            <w:tcW w:w="5583" w:type="dxa"/>
          </w:tcPr>
          <w:p w14:paraId="07C31F7E"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62CA5FF" w14:textId="77777777" w:rsidR="00046B84" w:rsidRPr="00DC698E" w:rsidRDefault="00046B84" w:rsidP="00046B84">
            <w:pPr>
              <w:numPr>
                <w:ilvl w:val="0"/>
                <w:numId w:val="5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safety procedures are common to all haircut types?</w:t>
            </w:r>
          </w:p>
          <w:p w14:paraId="3D44C680" w14:textId="5D1DAAC1" w:rsidR="00046B84" w:rsidRPr="00DC698E" w:rsidRDefault="00046B84" w:rsidP="00046B84">
            <w:pPr>
              <w:numPr>
                <w:ilvl w:val="0"/>
                <w:numId w:val="5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common hair cutting mistakes made by new barbers?</w:t>
            </w:r>
          </w:p>
        </w:tc>
        <w:tc>
          <w:tcPr>
            <w:tcW w:w="2069" w:type="dxa"/>
          </w:tcPr>
          <w:p w14:paraId="0835702F" w14:textId="77777777" w:rsidR="00046B84" w:rsidRPr="00DC698E" w:rsidRDefault="00046B84" w:rsidP="00046B84">
            <w:pPr>
              <w:ind w:left="360"/>
              <w:rPr>
                <w:rFonts w:ascii="Times New Roman" w:eastAsia="Times New Roman" w:hAnsi="Times New Roman" w:cs="Times New Roman"/>
                <w:sz w:val="24"/>
                <w:szCs w:val="24"/>
              </w:rPr>
            </w:pPr>
          </w:p>
        </w:tc>
        <w:tc>
          <w:tcPr>
            <w:tcW w:w="2694" w:type="dxa"/>
          </w:tcPr>
          <w:p w14:paraId="1A379C6F"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2791C53" w14:textId="77777777" w:rsidR="00046B84" w:rsidRDefault="00046B84" w:rsidP="00046B84">
            <w:pPr>
              <w:ind w:left="360"/>
              <w:rPr>
                <w:rFonts w:ascii="Times New Roman" w:eastAsia="Times New Roman" w:hAnsi="Times New Roman" w:cs="Times New Roman"/>
                <w:sz w:val="24"/>
                <w:szCs w:val="24"/>
              </w:rPr>
            </w:pPr>
          </w:p>
          <w:p w14:paraId="051D6543" w14:textId="5B40795D"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682861F6" w14:textId="53C278EE" w:rsidTr="00F4599C">
        <w:tc>
          <w:tcPr>
            <w:tcW w:w="551" w:type="dxa"/>
          </w:tcPr>
          <w:p w14:paraId="6DB484D8" w14:textId="75A856D2"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60</w:t>
            </w:r>
          </w:p>
        </w:tc>
        <w:tc>
          <w:tcPr>
            <w:tcW w:w="2593" w:type="dxa"/>
          </w:tcPr>
          <w:p w14:paraId="41593AB2" w14:textId="39834FD9"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 clipper cut techniques.</w:t>
            </w:r>
          </w:p>
        </w:tc>
        <w:tc>
          <w:tcPr>
            <w:tcW w:w="5220" w:type="dxa"/>
          </w:tcPr>
          <w:p w14:paraId="7F17C16D" w14:textId="1C28D2C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 following safety guidelines and using various guard lengths when using techniques such as</w:t>
            </w:r>
          </w:p>
          <w:p w14:paraId="4D647486" w14:textId="77777777" w:rsidR="00046B84" w:rsidRPr="00DC698E" w:rsidRDefault="00046B84" w:rsidP="00046B84">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clipper over comb</w:t>
            </w:r>
          </w:p>
          <w:p w14:paraId="21D71152" w14:textId="77777777" w:rsidR="00046B84" w:rsidRPr="00DC698E" w:rsidRDefault="00046B84" w:rsidP="00046B84">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fading technique</w:t>
            </w:r>
          </w:p>
          <w:p w14:paraId="3B0A1E38" w14:textId="77777777" w:rsidR="00046B84" w:rsidRPr="00DC698E" w:rsidRDefault="00046B84" w:rsidP="00046B84">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outlining</w:t>
            </w:r>
          </w:p>
          <w:p w14:paraId="172D8B9E" w14:textId="7C0A87D6" w:rsidR="00046B84" w:rsidRPr="00DC698E" w:rsidRDefault="00046B84" w:rsidP="00046B84">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arching the ear.</w:t>
            </w:r>
          </w:p>
        </w:tc>
        <w:tc>
          <w:tcPr>
            <w:tcW w:w="5583" w:type="dxa"/>
          </w:tcPr>
          <w:p w14:paraId="3F1F9292"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C1A19CF" w14:textId="77777777" w:rsidR="00046B84" w:rsidRPr="00DC698E" w:rsidRDefault="00046B84" w:rsidP="00046B84">
            <w:pPr>
              <w:numPr>
                <w:ilvl w:val="0"/>
                <w:numId w:val="5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should one choose the guard length to use?</w:t>
            </w:r>
          </w:p>
          <w:p w14:paraId="4951F4C7" w14:textId="4B197E96" w:rsidR="00046B84" w:rsidRPr="00DC698E" w:rsidRDefault="00046B84" w:rsidP="00046B84">
            <w:pPr>
              <w:numPr>
                <w:ilvl w:val="0"/>
                <w:numId w:val="5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can one avoid injury when handling clippers?</w:t>
            </w:r>
          </w:p>
        </w:tc>
        <w:tc>
          <w:tcPr>
            <w:tcW w:w="2069" w:type="dxa"/>
          </w:tcPr>
          <w:p w14:paraId="66A62823" w14:textId="77777777" w:rsidR="00046B84" w:rsidRPr="00DC698E" w:rsidRDefault="00046B84" w:rsidP="00046B84">
            <w:pPr>
              <w:ind w:left="360"/>
              <w:rPr>
                <w:rFonts w:ascii="Times New Roman" w:eastAsia="Times New Roman" w:hAnsi="Times New Roman" w:cs="Times New Roman"/>
                <w:sz w:val="24"/>
                <w:szCs w:val="24"/>
              </w:rPr>
            </w:pPr>
          </w:p>
        </w:tc>
        <w:tc>
          <w:tcPr>
            <w:tcW w:w="2694" w:type="dxa"/>
          </w:tcPr>
          <w:p w14:paraId="537CBD20"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3705461" w14:textId="77777777" w:rsidR="00046B84" w:rsidRDefault="00046B84" w:rsidP="00046B84">
            <w:pPr>
              <w:ind w:left="360"/>
              <w:rPr>
                <w:rFonts w:ascii="Times New Roman" w:eastAsia="Times New Roman" w:hAnsi="Times New Roman" w:cs="Times New Roman"/>
                <w:sz w:val="24"/>
                <w:szCs w:val="24"/>
              </w:rPr>
            </w:pPr>
          </w:p>
          <w:p w14:paraId="0F5EB337" w14:textId="376212B0"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4F24355B" w14:textId="3F0DF90E" w:rsidTr="00F4599C">
        <w:tc>
          <w:tcPr>
            <w:tcW w:w="551" w:type="dxa"/>
            <w:hideMark/>
          </w:tcPr>
          <w:p w14:paraId="04F3B97C" w14:textId="15F048E9"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61</w:t>
            </w:r>
          </w:p>
        </w:tc>
        <w:tc>
          <w:tcPr>
            <w:tcW w:w="2593" w:type="dxa"/>
            <w:hideMark/>
          </w:tcPr>
          <w:p w14:paraId="151F6CE4" w14:textId="311DCD6C"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Perform haircuts </w:t>
            </w:r>
            <w:r>
              <w:rPr>
                <w:rFonts w:ascii="Times New Roman" w:eastAsia="Times New Roman" w:hAnsi="Times New Roman" w:cs="Times New Roman"/>
                <w:sz w:val="24"/>
                <w:szCs w:val="24"/>
              </w:rPr>
              <w:t xml:space="preserve">at </w:t>
            </w:r>
            <w:r w:rsidRPr="00DC698E">
              <w:rPr>
                <w:rFonts w:ascii="Times New Roman" w:eastAsia="Times New Roman" w:hAnsi="Times New Roman" w:cs="Times New Roman"/>
                <w:sz w:val="24"/>
                <w:szCs w:val="24"/>
              </w:rPr>
              <w:t>all elevations (0</w:t>
            </w:r>
            <w:r>
              <w:rPr>
                <w:rFonts w:ascii="Times New Roman" w:eastAsia="Times New Roman" w:hAnsi="Times New Roman" w:cs="Times New Roman"/>
                <w:sz w:val="24"/>
                <w:szCs w:val="24"/>
              </w:rPr>
              <w:t xml:space="preserve"> degrees</w:t>
            </w:r>
            <w:r w:rsidRPr="00DC698E">
              <w:rPr>
                <w:rFonts w:ascii="Times New Roman" w:eastAsia="Times New Roman" w:hAnsi="Times New Roman" w:cs="Times New Roman"/>
                <w:sz w:val="24"/>
                <w:szCs w:val="24"/>
              </w:rPr>
              <w:t>, 45</w:t>
            </w:r>
            <w:r>
              <w:rPr>
                <w:rFonts w:ascii="Times New Roman" w:eastAsia="Times New Roman" w:hAnsi="Times New Roman" w:cs="Times New Roman"/>
                <w:sz w:val="24"/>
                <w:szCs w:val="24"/>
              </w:rPr>
              <w:t xml:space="preserve"> degrees </w:t>
            </w:r>
            <w:r w:rsidRPr="00DC698E">
              <w:rPr>
                <w:rFonts w:ascii="Times New Roman" w:eastAsia="Times New Roman" w:hAnsi="Times New Roman" w:cs="Times New Roman"/>
                <w:sz w:val="24"/>
                <w:szCs w:val="24"/>
              </w:rPr>
              <w:t>, 90</w:t>
            </w:r>
            <w:r>
              <w:rPr>
                <w:rFonts w:ascii="Times New Roman" w:eastAsia="Times New Roman" w:hAnsi="Times New Roman" w:cs="Times New Roman"/>
                <w:sz w:val="24"/>
                <w:szCs w:val="24"/>
              </w:rPr>
              <w:t xml:space="preserve"> degrees</w:t>
            </w:r>
            <w:r w:rsidRPr="00DC698E">
              <w:rPr>
                <w:rFonts w:ascii="Times New Roman" w:eastAsia="Times New Roman" w:hAnsi="Times New Roman" w:cs="Times New Roman"/>
                <w:sz w:val="24"/>
                <w:szCs w:val="24"/>
              </w:rPr>
              <w:t>, 180</w:t>
            </w:r>
            <w:r>
              <w:rPr>
                <w:rFonts w:ascii="Times New Roman" w:eastAsia="Times New Roman" w:hAnsi="Times New Roman" w:cs="Times New Roman"/>
                <w:sz w:val="24"/>
                <w:szCs w:val="24"/>
              </w:rPr>
              <w:t xml:space="preserve"> degrees</w:t>
            </w:r>
            <w:r w:rsidRPr="00DC698E">
              <w:rPr>
                <w:rFonts w:ascii="Times New Roman" w:eastAsia="Times New Roman" w:hAnsi="Times New Roman" w:cs="Times New Roman"/>
                <w:sz w:val="24"/>
                <w:szCs w:val="24"/>
              </w:rPr>
              <w:t>).</w:t>
            </w:r>
          </w:p>
        </w:tc>
        <w:tc>
          <w:tcPr>
            <w:tcW w:w="5220" w:type="dxa"/>
          </w:tcPr>
          <w:p w14:paraId="53199648" w14:textId="423178BE"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 observing proper safety measures and applying cutting, thinning, and texturizing techniques when using hair shaping implements including</w:t>
            </w:r>
          </w:p>
          <w:p w14:paraId="17A71F60" w14:textId="77777777" w:rsidR="00046B84" w:rsidRPr="00DC698E" w:rsidRDefault="00046B84" w:rsidP="00046B84">
            <w:pPr>
              <w:numPr>
                <w:ilvl w:val="0"/>
                <w:numId w:val="4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shears</w:t>
            </w:r>
          </w:p>
          <w:p w14:paraId="016B69D7" w14:textId="77777777" w:rsidR="00046B84" w:rsidRPr="00DC698E" w:rsidRDefault="00046B84" w:rsidP="00046B84">
            <w:pPr>
              <w:numPr>
                <w:ilvl w:val="0"/>
                <w:numId w:val="4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razors</w:t>
            </w:r>
          </w:p>
          <w:p w14:paraId="10C806EB" w14:textId="77777777" w:rsidR="00046B84" w:rsidRPr="00DC698E" w:rsidRDefault="00046B84" w:rsidP="00046B84">
            <w:pPr>
              <w:numPr>
                <w:ilvl w:val="0"/>
                <w:numId w:val="4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clippers</w:t>
            </w:r>
          </w:p>
          <w:p w14:paraId="3FB08B86" w14:textId="77777777" w:rsidR="00046B84" w:rsidRPr="00DC698E" w:rsidRDefault="00046B84" w:rsidP="00046B84">
            <w:pPr>
              <w:numPr>
                <w:ilvl w:val="0"/>
                <w:numId w:val="4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thinning shears</w:t>
            </w:r>
          </w:p>
          <w:p w14:paraId="71A12C0F" w14:textId="7867C2FE" w:rsidR="00046B84" w:rsidRPr="00DC698E" w:rsidRDefault="00046B84" w:rsidP="00046B84">
            <w:pPr>
              <w:numPr>
                <w:ilvl w:val="0"/>
                <w:numId w:val="4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outliners/trimmers.</w:t>
            </w:r>
          </w:p>
        </w:tc>
        <w:tc>
          <w:tcPr>
            <w:tcW w:w="5583" w:type="dxa"/>
          </w:tcPr>
          <w:p w14:paraId="6C0A1B16"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7A6EC0F0" w14:textId="77777777" w:rsidR="00046B84" w:rsidRPr="00DC698E" w:rsidRDefault="00046B84" w:rsidP="00046B84">
            <w:pPr>
              <w:numPr>
                <w:ilvl w:val="0"/>
                <w:numId w:val="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role does elevation play in haircutting?</w:t>
            </w:r>
          </w:p>
          <w:p w14:paraId="05ECA4E3" w14:textId="77777777" w:rsidR="00046B84" w:rsidRPr="00DC698E" w:rsidRDefault="00046B84" w:rsidP="00046B84">
            <w:pPr>
              <w:numPr>
                <w:ilvl w:val="0"/>
                <w:numId w:val="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result will you get from a zero degree haircut?</w:t>
            </w:r>
          </w:p>
          <w:p w14:paraId="627E48F1" w14:textId="77777777" w:rsidR="00046B84" w:rsidRPr="00DC698E" w:rsidRDefault="00046B84" w:rsidP="00046B84">
            <w:pPr>
              <w:numPr>
                <w:ilvl w:val="0"/>
                <w:numId w:val="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result will you get from a 45 degree haircut?</w:t>
            </w:r>
          </w:p>
          <w:p w14:paraId="21C13366" w14:textId="77777777" w:rsidR="00046B84" w:rsidRPr="00DC698E" w:rsidRDefault="00046B84" w:rsidP="00046B84">
            <w:pPr>
              <w:numPr>
                <w:ilvl w:val="0"/>
                <w:numId w:val="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result will you get from a 90 degree haircut?</w:t>
            </w:r>
          </w:p>
          <w:p w14:paraId="41DFCD13" w14:textId="053EBC3C" w:rsidR="00046B84" w:rsidRPr="00DC698E" w:rsidRDefault="00046B84" w:rsidP="00046B84">
            <w:pPr>
              <w:numPr>
                <w:ilvl w:val="0"/>
                <w:numId w:val="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How would you avoid uneven steps in a haircut?</w:t>
            </w:r>
          </w:p>
        </w:tc>
        <w:tc>
          <w:tcPr>
            <w:tcW w:w="2069" w:type="dxa"/>
          </w:tcPr>
          <w:p w14:paraId="16187125" w14:textId="77777777" w:rsidR="00046B84" w:rsidRPr="00DC698E" w:rsidRDefault="00046B84" w:rsidP="00046B84">
            <w:pPr>
              <w:ind w:left="360"/>
              <w:rPr>
                <w:rFonts w:ascii="Times New Roman" w:eastAsia="Times New Roman" w:hAnsi="Times New Roman" w:cs="Times New Roman"/>
                <w:sz w:val="24"/>
                <w:szCs w:val="24"/>
              </w:rPr>
            </w:pPr>
          </w:p>
        </w:tc>
        <w:tc>
          <w:tcPr>
            <w:tcW w:w="2694" w:type="dxa"/>
          </w:tcPr>
          <w:p w14:paraId="4873B0BF"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19505BD1" w14:textId="77777777" w:rsidR="00046B84" w:rsidRDefault="00046B84" w:rsidP="00046B84">
            <w:pPr>
              <w:ind w:left="360"/>
              <w:rPr>
                <w:rFonts w:ascii="Times New Roman" w:eastAsia="Times New Roman" w:hAnsi="Times New Roman" w:cs="Times New Roman"/>
                <w:sz w:val="24"/>
                <w:szCs w:val="24"/>
              </w:rPr>
            </w:pPr>
          </w:p>
          <w:p w14:paraId="42B950DD" w14:textId="3ADF1EE4"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046B84" w:rsidRPr="00DC698E" w14:paraId="17CED83F" w14:textId="5A5FFF82" w:rsidTr="00F4599C">
        <w:tc>
          <w:tcPr>
            <w:tcW w:w="551" w:type="dxa"/>
            <w:hideMark/>
          </w:tcPr>
          <w:p w14:paraId="3B1FD247" w14:textId="6518141F"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62</w:t>
            </w:r>
          </w:p>
        </w:tc>
        <w:tc>
          <w:tcPr>
            <w:tcW w:w="2593" w:type="dxa"/>
            <w:hideMark/>
          </w:tcPr>
          <w:p w14:paraId="4ED2CF0D" w14:textId="74526D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Cut hair using various tools. </w:t>
            </w:r>
          </w:p>
        </w:tc>
        <w:tc>
          <w:tcPr>
            <w:tcW w:w="5220" w:type="dxa"/>
          </w:tcPr>
          <w:p w14:paraId="1174DDEB" w14:textId="6645B2C9"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Cutting hair should include following safety techniques when using hair shaping implements such as</w:t>
            </w:r>
          </w:p>
          <w:p w14:paraId="4C93347E" w14:textId="77777777" w:rsidR="00046B84" w:rsidRPr="00DC698E" w:rsidRDefault="00046B84" w:rsidP="00046B84">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shears</w:t>
            </w:r>
          </w:p>
          <w:p w14:paraId="4651A442" w14:textId="77777777" w:rsidR="00046B84" w:rsidRPr="00DC698E" w:rsidRDefault="00046B84" w:rsidP="00046B84">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razors</w:t>
            </w:r>
          </w:p>
          <w:p w14:paraId="451753B0" w14:textId="25B96C2A" w:rsidR="00046B84" w:rsidRPr="00DC698E" w:rsidRDefault="00046B84" w:rsidP="00046B84">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clippers and outliners</w:t>
            </w:r>
          </w:p>
          <w:p w14:paraId="085DF6B9" w14:textId="09987BAA" w:rsidR="00046B84" w:rsidRPr="00DC698E" w:rsidRDefault="00046B84" w:rsidP="00046B84">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thinning/texturizing shears.</w:t>
            </w:r>
          </w:p>
        </w:tc>
        <w:tc>
          <w:tcPr>
            <w:tcW w:w="5583" w:type="dxa"/>
          </w:tcPr>
          <w:p w14:paraId="194D35DD"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9E98DEC" w14:textId="77777777" w:rsidR="00046B84" w:rsidRPr="00DC698E" w:rsidRDefault="00046B84" w:rsidP="00046B84">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safety procedures are to be used when handling cutting implements?</w:t>
            </w:r>
          </w:p>
          <w:p w14:paraId="1FF674FF" w14:textId="77777777" w:rsidR="00046B84" w:rsidRPr="00DC698E" w:rsidRDefault="00046B84" w:rsidP="00046B84">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Which haircuts require damp hair?</w:t>
            </w:r>
          </w:p>
          <w:p w14:paraId="2C22F522" w14:textId="40E7F5FD" w:rsidR="00046B84" w:rsidRPr="00DC698E" w:rsidRDefault="00046B84" w:rsidP="00046B84">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hand positions should be used when cutting with shears, razors, clippers, and thinning shears?</w:t>
            </w:r>
          </w:p>
        </w:tc>
        <w:tc>
          <w:tcPr>
            <w:tcW w:w="2069" w:type="dxa"/>
          </w:tcPr>
          <w:p w14:paraId="2FD9F42C" w14:textId="77777777" w:rsidR="00046B84" w:rsidRPr="00DC698E" w:rsidRDefault="00046B84" w:rsidP="00046B84">
            <w:pPr>
              <w:ind w:left="360"/>
              <w:rPr>
                <w:rFonts w:ascii="Times New Roman" w:eastAsia="Times New Roman" w:hAnsi="Times New Roman" w:cs="Times New Roman"/>
                <w:sz w:val="24"/>
                <w:szCs w:val="24"/>
              </w:rPr>
            </w:pPr>
          </w:p>
        </w:tc>
        <w:tc>
          <w:tcPr>
            <w:tcW w:w="2694" w:type="dxa"/>
          </w:tcPr>
          <w:p w14:paraId="1CB0F2FD"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B668570" w14:textId="77777777" w:rsidR="00046B84" w:rsidRDefault="00046B84" w:rsidP="00046B84">
            <w:pPr>
              <w:ind w:left="360"/>
              <w:rPr>
                <w:rFonts w:ascii="Times New Roman" w:eastAsia="Times New Roman" w:hAnsi="Times New Roman" w:cs="Times New Roman"/>
                <w:sz w:val="24"/>
                <w:szCs w:val="24"/>
              </w:rPr>
            </w:pPr>
          </w:p>
          <w:p w14:paraId="5778FC92" w14:textId="3719F600"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046B84" w:rsidRPr="00DC698E" w14:paraId="3FE98246" w14:textId="577E5CE8" w:rsidTr="00F4599C">
        <w:tc>
          <w:tcPr>
            <w:tcW w:w="551" w:type="dxa"/>
          </w:tcPr>
          <w:p w14:paraId="5747A462" w14:textId="63871D8A"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63</w:t>
            </w:r>
          </w:p>
        </w:tc>
        <w:tc>
          <w:tcPr>
            <w:tcW w:w="2593" w:type="dxa"/>
          </w:tcPr>
          <w:p w14:paraId="727A15F2" w14:textId="56267AA6"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Perform advanced haircutting techniques. </w:t>
            </w:r>
          </w:p>
        </w:tc>
        <w:tc>
          <w:tcPr>
            <w:tcW w:w="5220" w:type="dxa"/>
          </w:tcPr>
          <w:p w14:paraId="1D3C1390" w14:textId="57FC5BBA"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Performance should include the application of all techniques </w:t>
            </w:r>
            <w:r>
              <w:rPr>
                <w:rFonts w:ascii="Times New Roman" w:eastAsia="Times New Roman" w:hAnsi="Times New Roman" w:cs="Times New Roman"/>
                <w:sz w:val="24"/>
                <w:szCs w:val="24"/>
              </w:rPr>
              <w:t xml:space="preserve">learned </w:t>
            </w:r>
            <w:r w:rsidRPr="00DC698E">
              <w:rPr>
                <w:rFonts w:ascii="Times New Roman" w:eastAsia="Times New Roman" w:hAnsi="Times New Roman" w:cs="Times New Roman"/>
                <w:sz w:val="24"/>
                <w:szCs w:val="24"/>
              </w:rPr>
              <w:t>to create a variety of effects and styles. Haircuts may include, but not be limited to</w:t>
            </w:r>
          </w:p>
          <w:p w14:paraId="24C74C50" w14:textId="77777777" w:rsidR="00046B84" w:rsidRPr="00DC698E" w:rsidRDefault="00046B84" w:rsidP="00046B84">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basic taper</w:t>
            </w:r>
          </w:p>
          <w:p w14:paraId="0CC75A1B" w14:textId="77777777" w:rsidR="00046B84" w:rsidRPr="00DC698E" w:rsidRDefault="00046B84" w:rsidP="00046B84">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fade</w:t>
            </w:r>
          </w:p>
          <w:p w14:paraId="56D86465" w14:textId="77777777" w:rsidR="00046B84" w:rsidRPr="00DC698E" w:rsidRDefault="00046B84" w:rsidP="00046B84">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flat top</w:t>
            </w:r>
          </w:p>
          <w:p w14:paraId="4690656F" w14:textId="77777777" w:rsidR="00046B84" w:rsidRPr="00DC698E" w:rsidRDefault="00046B84" w:rsidP="00046B84">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pompadour</w:t>
            </w:r>
          </w:p>
          <w:p w14:paraId="2C903EFF" w14:textId="77777777" w:rsidR="00046B84" w:rsidRPr="00DC698E" w:rsidRDefault="00046B84" w:rsidP="00046B84">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side fade</w:t>
            </w:r>
          </w:p>
          <w:p w14:paraId="34CD9727" w14:textId="77777777" w:rsidR="00046B84" w:rsidRPr="00DC698E" w:rsidRDefault="00046B84" w:rsidP="00046B84">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blunt</w:t>
            </w:r>
          </w:p>
          <w:p w14:paraId="4E2C76D4" w14:textId="65E6FFED" w:rsidR="00046B84" w:rsidRPr="00DC698E" w:rsidRDefault="00046B84" w:rsidP="00046B84">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graduation</w:t>
            </w:r>
          </w:p>
          <w:p w14:paraId="69F512B1" w14:textId="7A29124A" w:rsidR="00046B84" w:rsidRPr="00DC698E" w:rsidRDefault="00046B84" w:rsidP="00046B84">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long layer</w:t>
            </w:r>
          </w:p>
          <w:p w14:paraId="50A8D6A8" w14:textId="3F849180" w:rsidR="00046B84" w:rsidRPr="00DC698E" w:rsidRDefault="00046B84" w:rsidP="00046B84">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uniform layer.</w:t>
            </w:r>
          </w:p>
        </w:tc>
        <w:tc>
          <w:tcPr>
            <w:tcW w:w="5583" w:type="dxa"/>
          </w:tcPr>
          <w:p w14:paraId="7B86D320"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93C77B9" w14:textId="77777777" w:rsidR="00046B84" w:rsidRPr="00DC698E" w:rsidRDefault="00046B84" w:rsidP="00046B84">
            <w:pPr>
              <w:numPr>
                <w:ilvl w:val="0"/>
                <w:numId w:val="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elevations are used when creating an asymmetrical hair style?</w:t>
            </w:r>
          </w:p>
          <w:p w14:paraId="783FBAAD" w14:textId="3D9481BD" w:rsidR="00046B84" w:rsidRPr="00DC698E" w:rsidRDefault="00046B84" w:rsidP="00046B84">
            <w:pPr>
              <w:numPr>
                <w:ilvl w:val="0"/>
                <w:numId w:val="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other examples of advanced hairstyles?</w:t>
            </w:r>
          </w:p>
        </w:tc>
        <w:tc>
          <w:tcPr>
            <w:tcW w:w="2069" w:type="dxa"/>
          </w:tcPr>
          <w:p w14:paraId="25BF1164" w14:textId="77777777" w:rsidR="00046B84" w:rsidRPr="00DC698E" w:rsidRDefault="00046B84" w:rsidP="00046B84">
            <w:pPr>
              <w:ind w:left="360"/>
              <w:rPr>
                <w:rFonts w:ascii="Times New Roman" w:eastAsia="Times New Roman" w:hAnsi="Times New Roman" w:cs="Times New Roman"/>
                <w:sz w:val="24"/>
                <w:szCs w:val="24"/>
              </w:rPr>
            </w:pPr>
          </w:p>
        </w:tc>
        <w:tc>
          <w:tcPr>
            <w:tcW w:w="2694" w:type="dxa"/>
          </w:tcPr>
          <w:p w14:paraId="79FF2F72"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DCC1343" w14:textId="77777777" w:rsidR="00046B84" w:rsidRDefault="00046B84" w:rsidP="00046B84">
            <w:pPr>
              <w:ind w:left="360"/>
              <w:rPr>
                <w:rFonts w:ascii="Times New Roman" w:eastAsia="Times New Roman" w:hAnsi="Times New Roman" w:cs="Times New Roman"/>
                <w:sz w:val="24"/>
                <w:szCs w:val="24"/>
              </w:rPr>
            </w:pPr>
          </w:p>
          <w:p w14:paraId="2E0AEC64" w14:textId="290BCC14"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08D2361A" w14:textId="741B819B" w:rsidTr="00F4599C">
        <w:tc>
          <w:tcPr>
            <w:tcW w:w="551" w:type="dxa"/>
            <w:hideMark/>
          </w:tcPr>
          <w:p w14:paraId="754AB5D6" w14:textId="7BF6CEF3"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64</w:t>
            </w:r>
          </w:p>
        </w:tc>
        <w:tc>
          <w:tcPr>
            <w:tcW w:w="2593" w:type="dxa"/>
            <w:hideMark/>
          </w:tcPr>
          <w:p w14:paraId="4E2EC17C" w14:textId="7E90EF25"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Check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overall haircut. </w:t>
            </w:r>
          </w:p>
        </w:tc>
        <w:tc>
          <w:tcPr>
            <w:tcW w:w="5220" w:type="dxa"/>
          </w:tcPr>
          <w:p w14:paraId="72C19DDE" w14:textId="610DC558"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Check should include analyzing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overall haircut for blending, outline, and balance.</w:t>
            </w:r>
          </w:p>
        </w:tc>
        <w:tc>
          <w:tcPr>
            <w:tcW w:w="5583" w:type="dxa"/>
          </w:tcPr>
          <w:p w14:paraId="672C6DF1"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D14C7E5" w14:textId="77777777" w:rsidR="00046B84" w:rsidRPr="003B41F0" w:rsidRDefault="00046B84">
            <w:pPr>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w:t>
            </w:r>
            <w:r w:rsidRPr="00571675">
              <w:rPr>
                <w:rFonts w:ascii="Times New Roman" w:eastAsia="Times New Roman" w:hAnsi="Times New Roman" w:cs="Times New Roman"/>
                <w:i/>
                <w:iCs/>
                <w:sz w:val="24"/>
                <w:szCs w:val="24"/>
              </w:rPr>
              <w:t>cross-checking</w:t>
            </w:r>
            <w:r w:rsidRPr="003B41F0">
              <w:rPr>
                <w:rFonts w:ascii="Times New Roman" w:eastAsia="Times New Roman" w:hAnsi="Times New Roman" w:cs="Times New Roman"/>
                <w:sz w:val="24"/>
                <w:szCs w:val="24"/>
              </w:rPr>
              <w:t>? When would it be used?</w:t>
            </w:r>
          </w:p>
          <w:p w14:paraId="11456686" w14:textId="77777777" w:rsidR="00046B84" w:rsidRPr="003B41F0" w:rsidRDefault="00046B84">
            <w:pPr>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vertical haircut? Why?</w:t>
            </w:r>
          </w:p>
          <w:p w14:paraId="2E7ADD5A" w14:textId="77777777" w:rsidR="00046B84" w:rsidRPr="003B41F0" w:rsidRDefault="00046B84">
            <w:pPr>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horizontal haircut? Why?</w:t>
            </w:r>
          </w:p>
          <w:p w14:paraId="5B51568D" w14:textId="3A8A81CA" w:rsidR="00046B84" w:rsidRPr="00DC698E" w:rsidRDefault="00046B84" w:rsidP="00046B84">
            <w:pPr>
              <w:numPr>
                <w:ilvl w:val="0"/>
                <w:numId w:val="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diagonal haircut? Why?</w:t>
            </w:r>
          </w:p>
        </w:tc>
        <w:tc>
          <w:tcPr>
            <w:tcW w:w="2069" w:type="dxa"/>
          </w:tcPr>
          <w:p w14:paraId="5E4809DF" w14:textId="77777777" w:rsidR="00046B84" w:rsidRPr="003B41F0" w:rsidRDefault="00046B84" w:rsidP="00046B84">
            <w:pPr>
              <w:ind w:left="360"/>
              <w:rPr>
                <w:rFonts w:ascii="Times New Roman" w:eastAsia="Times New Roman" w:hAnsi="Times New Roman" w:cs="Times New Roman"/>
                <w:sz w:val="24"/>
                <w:szCs w:val="24"/>
              </w:rPr>
            </w:pPr>
          </w:p>
        </w:tc>
        <w:tc>
          <w:tcPr>
            <w:tcW w:w="2694" w:type="dxa"/>
          </w:tcPr>
          <w:p w14:paraId="44A0F3D5"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6DB700AD" w14:textId="77777777" w:rsidR="00046B84" w:rsidRDefault="00046B84" w:rsidP="00046B84">
            <w:pPr>
              <w:ind w:left="360"/>
              <w:rPr>
                <w:rFonts w:ascii="Times New Roman" w:eastAsia="Times New Roman" w:hAnsi="Times New Roman" w:cs="Times New Roman"/>
                <w:sz w:val="24"/>
                <w:szCs w:val="24"/>
              </w:rPr>
            </w:pPr>
          </w:p>
          <w:p w14:paraId="0CAFA5E1" w14:textId="20A1E5EF"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046B84" w:rsidRPr="00DC698E" w14:paraId="493B03D3" w14:textId="497B5180" w:rsidTr="00F4599C">
        <w:tc>
          <w:tcPr>
            <w:tcW w:w="551" w:type="dxa"/>
            <w:shd w:val="clear" w:color="auto" w:fill="AEAAAA" w:themeFill="background2" w:themeFillShade="BF"/>
          </w:tcPr>
          <w:p w14:paraId="4A14927A" w14:textId="56987783" w:rsidR="00046B84" w:rsidRPr="00DC698E" w:rsidRDefault="00046B84" w:rsidP="00046B84">
            <w:pPr>
              <w:rPr>
                <w:rFonts w:ascii="Times New Roman" w:eastAsia="Times New Roman" w:hAnsi="Times New Roman" w:cs="Times New Roman"/>
                <w:b/>
                <w:bCs/>
                <w:sz w:val="24"/>
                <w:szCs w:val="24"/>
              </w:rPr>
            </w:pPr>
          </w:p>
        </w:tc>
        <w:tc>
          <w:tcPr>
            <w:tcW w:w="2593" w:type="dxa"/>
            <w:shd w:val="clear" w:color="auto" w:fill="AEAAAA" w:themeFill="background2" w:themeFillShade="BF"/>
          </w:tcPr>
          <w:p w14:paraId="12442AD0" w14:textId="322DC51E" w:rsidR="00046B84" w:rsidRPr="00DC698E" w:rsidRDefault="00046B84" w:rsidP="00046B84">
            <w:pPr>
              <w:rPr>
                <w:rFonts w:ascii="Times New Roman" w:eastAsia="Times New Roman" w:hAnsi="Times New Roman" w:cs="Times New Roman"/>
                <w:b/>
                <w:bCs/>
                <w:sz w:val="24"/>
                <w:szCs w:val="24"/>
              </w:rPr>
            </w:pPr>
            <w:r w:rsidRPr="00DC698E">
              <w:rPr>
                <w:rFonts w:ascii="Times New Roman" w:eastAsia="Times New Roman" w:hAnsi="Times New Roman" w:cs="Times New Roman"/>
                <w:b/>
                <w:bCs/>
                <w:sz w:val="24"/>
                <w:szCs w:val="24"/>
              </w:rPr>
              <w:t>Performing Soft-Curl Permanent</w:t>
            </w:r>
          </w:p>
        </w:tc>
        <w:tc>
          <w:tcPr>
            <w:tcW w:w="5220" w:type="dxa"/>
            <w:shd w:val="clear" w:color="auto" w:fill="AEAAAA" w:themeFill="background2" w:themeFillShade="BF"/>
          </w:tcPr>
          <w:p w14:paraId="5C2B34E5" w14:textId="77777777" w:rsidR="00046B84" w:rsidRPr="00DC698E" w:rsidRDefault="00046B84" w:rsidP="00046B84">
            <w:pPr>
              <w:rPr>
                <w:rFonts w:ascii="Times New Roman" w:eastAsia="Times New Roman" w:hAnsi="Times New Roman" w:cs="Times New Roman"/>
                <w:b/>
                <w:bCs/>
                <w:sz w:val="24"/>
                <w:szCs w:val="24"/>
              </w:rPr>
            </w:pPr>
          </w:p>
        </w:tc>
        <w:tc>
          <w:tcPr>
            <w:tcW w:w="5583" w:type="dxa"/>
            <w:shd w:val="clear" w:color="auto" w:fill="AEAAAA" w:themeFill="background2" w:themeFillShade="BF"/>
          </w:tcPr>
          <w:p w14:paraId="592A5CE8" w14:textId="4CF40FF2" w:rsidR="00046B84" w:rsidRPr="00DC698E" w:rsidRDefault="00046B84" w:rsidP="00046B84">
            <w:pPr>
              <w:rPr>
                <w:rFonts w:ascii="Times New Roman" w:eastAsia="Times New Roman" w:hAnsi="Times New Roman" w:cs="Times New Roman"/>
                <w:b/>
                <w:bCs/>
                <w:sz w:val="24"/>
                <w:szCs w:val="24"/>
              </w:rPr>
            </w:pPr>
          </w:p>
        </w:tc>
        <w:tc>
          <w:tcPr>
            <w:tcW w:w="2069" w:type="dxa"/>
            <w:shd w:val="clear" w:color="auto" w:fill="AEAAAA" w:themeFill="background2" w:themeFillShade="BF"/>
          </w:tcPr>
          <w:p w14:paraId="1AF26E26" w14:textId="77777777" w:rsidR="00046B84" w:rsidRPr="00C07B66" w:rsidRDefault="00046B84" w:rsidP="00046B84">
            <w:pPr>
              <w:ind w:left="360"/>
              <w:rPr>
                <w:rFonts w:ascii="Times New Roman" w:eastAsia="Times New Roman" w:hAnsi="Times New Roman" w:cs="Times New Roman"/>
                <w:b/>
                <w:bCs/>
                <w:sz w:val="24"/>
                <w:szCs w:val="24"/>
              </w:rPr>
            </w:pPr>
          </w:p>
        </w:tc>
        <w:tc>
          <w:tcPr>
            <w:tcW w:w="2694" w:type="dxa"/>
            <w:shd w:val="clear" w:color="auto" w:fill="AEAAAA" w:themeFill="background2" w:themeFillShade="BF"/>
          </w:tcPr>
          <w:p w14:paraId="617868B1" w14:textId="77777777" w:rsidR="00046B84" w:rsidRPr="00C07B66" w:rsidRDefault="00046B84" w:rsidP="00046B84">
            <w:pPr>
              <w:ind w:left="360"/>
              <w:rPr>
                <w:rFonts w:ascii="Times New Roman" w:eastAsia="Times New Roman" w:hAnsi="Times New Roman" w:cs="Times New Roman"/>
                <w:b/>
                <w:bCs/>
                <w:sz w:val="24"/>
                <w:szCs w:val="24"/>
              </w:rPr>
            </w:pPr>
          </w:p>
        </w:tc>
      </w:tr>
      <w:tr w:rsidR="00046B84" w:rsidRPr="00DC698E" w14:paraId="04F5689F" w14:textId="635533AD" w:rsidTr="00F4599C">
        <w:tc>
          <w:tcPr>
            <w:tcW w:w="551" w:type="dxa"/>
          </w:tcPr>
          <w:p w14:paraId="7FFF97DB" w14:textId="00C232DB"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593" w:type="dxa"/>
          </w:tcPr>
          <w:p w14:paraId="0B71A51F" w14:textId="7E211319" w:rsidR="00046B84" w:rsidRPr="00DC698E" w:rsidRDefault="00046B84" w:rsidP="00046B84">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Conduct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client consultation regarding</w:t>
            </w:r>
            <w:r>
              <w:rPr>
                <w:rFonts w:ascii="Times New Roman" w:eastAsia="Times New Roman" w:hAnsi="Times New Roman" w:cs="Times New Roman"/>
                <w:sz w:val="24"/>
                <w:szCs w:val="24"/>
              </w:rPr>
              <w:t xml:space="preserve"> soft-curl permanent</w:t>
            </w:r>
            <w:r w:rsidRPr="00426BA3">
              <w:rPr>
                <w:rFonts w:ascii="Times New Roman" w:eastAsia="Times New Roman" w:hAnsi="Times New Roman" w:cs="Times New Roman"/>
                <w:sz w:val="24"/>
                <w:szCs w:val="24"/>
              </w:rPr>
              <w:t xml:space="preserve">. </w:t>
            </w:r>
          </w:p>
        </w:tc>
        <w:tc>
          <w:tcPr>
            <w:tcW w:w="5220" w:type="dxa"/>
          </w:tcPr>
          <w:p w14:paraId="7E7CA317" w14:textId="77777777" w:rsidR="00046B84" w:rsidRPr="00426BA3" w:rsidRDefault="00046B84" w:rsidP="00046B84">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should include</w:t>
            </w:r>
          </w:p>
          <w:p w14:paraId="0E89AFDB" w14:textId="7F7A3282" w:rsidR="00046B84" w:rsidRPr="00426BA3" w:rsidRDefault="00046B84">
            <w:pPr>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426BA3">
              <w:rPr>
                <w:rFonts w:ascii="Times New Roman" w:eastAsia="Times New Roman" w:hAnsi="Times New Roman" w:cs="Times New Roman"/>
                <w:sz w:val="24"/>
                <w:szCs w:val="24"/>
              </w:rPr>
              <w:t>factors that might affect services</w:t>
            </w:r>
          </w:p>
          <w:p w14:paraId="532C19D5" w14:textId="77777777" w:rsidR="00046B84" w:rsidRPr="00426BA3" w:rsidRDefault="00046B84">
            <w:pPr>
              <w:numPr>
                <w:ilvl w:val="1"/>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previous chemical services</w:t>
            </w:r>
          </w:p>
          <w:p w14:paraId="5DE7DFD6" w14:textId="77777777" w:rsidR="00046B84" w:rsidRPr="00426BA3" w:rsidRDefault="00046B84">
            <w:pPr>
              <w:numPr>
                <w:ilvl w:val="1"/>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medications that could cause a reaction to the chemicals</w:t>
            </w:r>
          </w:p>
          <w:p w14:paraId="2382FE51" w14:textId="77777777" w:rsidR="00046B84" w:rsidRPr="00426BA3" w:rsidRDefault="00046B84">
            <w:pPr>
              <w:numPr>
                <w:ilvl w:val="1"/>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relevant medical conditions (e.g., hormonal changes, allergic reaction) </w:t>
            </w:r>
          </w:p>
          <w:p w14:paraId="09CB1EA8" w14:textId="77777777" w:rsidR="00046B84" w:rsidRDefault="00046B84">
            <w:pPr>
              <w:numPr>
                <w:ilvl w:val="1"/>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expected outcome</w:t>
            </w:r>
          </w:p>
          <w:p w14:paraId="21D853C8" w14:textId="6D023C2B" w:rsidR="00046B84" w:rsidRPr="00FA614E" w:rsidRDefault="00046B84">
            <w:pPr>
              <w:numPr>
                <w:ilvl w:val="0"/>
                <w:numId w:val="61"/>
              </w:numPr>
              <w:rPr>
                <w:rFonts w:ascii="Times New Roman" w:eastAsia="Times New Roman" w:hAnsi="Times New Roman" w:cs="Times New Roman"/>
                <w:sz w:val="24"/>
                <w:szCs w:val="24"/>
              </w:rPr>
            </w:pPr>
            <w:r w:rsidRPr="00FA614E">
              <w:rPr>
                <w:rFonts w:ascii="Times New Roman" w:eastAsia="Times New Roman" w:hAnsi="Times New Roman" w:cs="Times New Roman"/>
                <w:sz w:val="24"/>
                <w:szCs w:val="24"/>
              </w:rPr>
              <w:t>recording information (e.g., name, address, telephone number, prior chemical services, strand test results and timing) on a consultation card.</w:t>
            </w:r>
          </w:p>
        </w:tc>
        <w:tc>
          <w:tcPr>
            <w:tcW w:w="5583" w:type="dxa"/>
          </w:tcPr>
          <w:p w14:paraId="1D1F02D8"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2789172B" w14:textId="34EC0DC2" w:rsidR="00046B84" w:rsidRPr="00426BA3" w:rsidRDefault="00046B84">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type of previous service could affect the </w:t>
            </w:r>
            <w:r>
              <w:rPr>
                <w:rFonts w:ascii="Times New Roman" w:eastAsia="Times New Roman" w:hAnsi="Times New Roman" w:cs="Times New Roman"/>
                <w:sz w:val="24"/>
                <w:szCs w:val="24"/>
              </w:rPr>
              <w:t>soft-curl permanent</w:t>
            </w:r>
            <w:r w:rsidRPr="00426BA3">
              <w:rPr>
                <w:rFonts w:ascii="Times New Roman" w:eastAsia="Times New Roman" w:hAnsi="Times New Roman" w:cs="Times New Roman"/>
                <w:sz w:val="24"/>
                <w:szCs w:val="24"/>
              </w:rPr>
              <w:t>?</w:t>
            </w:r>
          </w:p>
          <w:p w14:paraId="514A94B4" w14:textId="086B71E3" w:rsidR="00046B84" w:rsidRPr="00426BA3" w:rsidRDefault="00046B84">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 xml:space="preserve">What questions should be asked in a client's consultation prior to a </w:t>
            </w:r>
            <w:r>
              <w:rPr>
                <w:rFonts w:ascii="Times New Roman" w:eastAsia="Times New Roman" w:hAnsi="Times New Roman" w:cs="Times New Roman"/>
                <w:sz w:val="24"/>
                <w:szCs w:val="24"/>
              </w:rPr>
              <w:t>soft-curl permanent</w:t>
            </w:r>
            <w:r w:rsidRPr="00426BA3">
              <w:rPr>
                <w:rFonts w:ascii="Times New Roman" w:eastAsia="Times New Roman" w:hAnsi="Times New Roman" w:cs="Times New Roman"/>
                <w:sz w:val="24"/>
                <w:szCs w:val="24"/>
              </w:rPr>
              <w:t>?</w:t>
            </w:r>
          </w:p>
          <w:p w14:paraId="35378D31" w14:textId="76F29B05" w:rsidR="00046B84" w:rsidRPr="00426BA3" w:rsidRDefault="00046B84">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does a client's lifestyle affect his choice of service?</w:t>
            </w:r>
          </w:p>
          <w:p w14:paraId="2F305570" w14:textId="77777777" w:rsidR="00046B84" w:rsidRPr="00426BA3" w:rsidRDefault="00046B84">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check the porosity of hair?</w:t>
            </w:r>
          </w:p>
          <w:p w14:paraId="6C4A6BD9" w14:textId="2F2B314A" w:rsidR="00046B84" w:rsidRPr="00426BA3" w:rsidRDefault="00046B84">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does one check elasticity before a </w:t>
            </w:r>
            <w:r>
              <w:rPr>
                <w:rFonts w:ascii="Times New Roman" w:eastAsia="Times New Roman" w:hAnsi="Times New Roman" w:cs="Times New Roman"/>
                <w:sz w:val="24"/>
                <w:szCs w:val="24"/>
              </w:rPr>
              <w:t>soft-curl permanent</w:t>
            </w:r>
            <w:r w:rsidRPr="00426BA3">
              <w:rPr>
                <w:rFonts w:ascii="Times New Roman" w:eastAsia="Times New Roman" w:hAnsi="Times New Roman" w:cs="Times New Roman"/>
                <w:sz w:val="24"/>
                <w:szCs w:val="24"/>
              </w:rPr>
              <w:t>?</w:t>
            </w:r>
          </w:p>
          <w:p w14:paraId="7E184C94" w14:textId="77777777" w:rsidR="00046B84" w:rsidRPr="00426BA3" w:rsidRDefault="00046B84">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can visual aids be used effectively during the consultation?</w:t>
            </w:r>
          </w:p>
          <w:p w14:paraId="053EC793" w14:textId="77777777" w:rsidR="00046B84" w:rsidRPr="00426BA3" w:rsidRDefault="00046B84">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record consultation information on a record card?</w:t>
            </w:r>
          </w:p>
          <w:p w14:paraId="0312D802" w14:textId="547B04FA" w:rsidR="00046B84" w:rsidRPr="00DC698E" w:rsidRDefault="00046B84" w:rsidP="00046B84">
            <w:pPr>
              <w:numPr>
                <w:ilvl w:val="0"/>
                <w:numId w:val="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record all analysis notes, strand test information, results, and timing?</w:t>
            </w:r>
          </w:p>
        </w:tc>
        <w:tc>
          <w:tcPr>
            <w:tcW w:w="2069" w:type="dxa"/>
          </w:tcPr>
          <w:p w14:paraId="56AC6AD5" w14:textId="26BF8FA3" w:rsidR="00046B84" w:rsidRPr="00426BA3"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12.C, 12.LU, 12.W</w:t>
            </w:r>
          </w:p>
        </w:tc>
        <w:tc>
          <w:tcPr>
            <w:tcW w:w="2694" w:type="dxa"/>
          </w:tcPr>
          <w:p w14:paraId="2F8B584E" w14:textId="7DFEC9AD" w:rsidR="00046B84" w:rsidRPr="00426BA3"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046B84" w:rsidRPr="00DC698E" w14:paraId="4DDE7676" w14:textId="0FC76388" w:rsidTr="00F4599C">
        <w:tc>
          <w:tcPr>
            <w:tcW w:w="551" w:type="dxa"/>
            <w:hideMark/>
          </w:tcPr>
          <w:p w14:paraId="2406F539" w14:textId="02EC501C"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2593" w:type="dxa"/>
            <w:hideMark/>
          </w:tcPr>
          <w:p w14:paraId="39FA5763" w14:textId="4A331322"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 xml:space="preserve">rod type for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 xml:space="preserve">desired result. </w:t>
            </w:r>
          </w:p>
        </w:tc>
        <w:tc>
          <w:tcPr>
            <w:tcW w:w="5220" w:type="dxa"/>
          </w:tcPr>
          <w:p w14:paraId="53F735F9" w14:textId="535B8F5E"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Selection should include</w:t>
            </w:r>
            <w:r w:rsidRPr="00DC698E">
              <w:rPr>
                <w:rFonts w:ascii="Times New Roman" w:eastAsia="Times New Roman" w:hAnsi="Times New Roman" w:cs="Times New Roman"/>
                <w:sz w:val="24"/>
                <w:szCs w:val="24"/>
              </w:rPr>
              <w:t xml:space="preserve"> demonstrat</w:t>
            </w:r>
            <w:r>
              <w:rPr>
                <w:rFonts w:ascii="Times New Roman" w:eastAsia="Times New Roman" w:hAnsi="Times New Roman" w:cs="Times New Roman"/>
                <w:sz w:val="24"/>
                <w:szCs w:val="24"/>
              </w:rPr>
              <w:t>ing</w:t>
            </w:r>
            <w:r w:rsidRPr="00DC698E">
              <w:rPr>
                <w:rFonts w:ascii="Times New Roman" w:eastAsia="Times New Roman" w:hAnsi="Times New Roman" w:cs="Times New Roman"/>
                <w:sz w:val="24"/>
                <w:szCs w:val="24"/>
              </w:rPr>
              <w:t xml:space="preserve"> a working knowledge of rod size</w:t>
            </w:r>
            <w:r>
              <w:rPr>
                <w:rFonts w:ascii="Times New Roman" w:eastAsia="Times New Roman" w:hAnsi="Times New Roman" w:cs="Times New Roman"/>
                <w:sz w:val="24"/>
                <w:szCs w:val="24"/>
              </w:rPr>
              <w:t>s</w:t>
            </w:r>
            <w:r w:rsidRPr="00DC698E">
              <w:rPr>
                <w:rFonts w:ascii="Times New Roman" w:eastAsia="Times New Roman" w:hAnsi="Times New Roman" w:cs="Times New Roman"/>
                <w:sz w:val="24"/>
                <w:szCs w:val="24"/>
              </w:rPr>
              <w:t xml:space="preserve"> for a soft-curl permanent.</w:t>
            </w:r>
          </w:p>
        </w:tc>
        <w:tc>
          <w:tcPr>
            <w:tcW w:w="5583" w:type="dxa"/>
          </w:tcPr>
          <w:p w14:paraId="1CECBD2F"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59E7670" w14:textId="77777777" w:rsidR="00046B84" w:rsidRPr="00DC698E" w:rsidRDefault="00046B84" w:rsidP="00046B84">
            <w:pPr>
              <w:numPr>
                <w:ilvl w:val="0"/>
                <w:numId w:val="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determines the size of the rod used?</w:t>
            </w:r>
          </w:p>
          <w:p w14:paraId="0B329E47" w14:textId="77777777" w:rsidR="00046B84" w:rsidRPr="00DC698E" w:rsidRDefault="00046B84" w:rsidP="00046B84">
            <w:pPr>
              <w:numPr>
                <w:ilvl w:val="0"/>
                <w:numId w:val="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many times should the hair encircle the rod?</w:t>
            </w:r>
          </w:p>
          <w:p w14:paraId="5DD6CCC4" w14:textId="0B92932B" w:rsidR="00046B84" w:rsidRPr="00DC698E" w:rsidRDefault="00046B84" w:rsidP="00046B84">
            <w:pPr>
              <w:numPr>
                <w:ilvl w:val="0"/>
                <w:numId w:val="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it necessary to use a rod at least two times larger than the natural curl?</w:t>
            </w:r>
          </w:p>
        </w:tc>
        <w:tc>
          <w:tcPr>
            <w:tcW w:w="2069" w:type="dxa"/>
          </w:tcPr>
          <w:p w14:paraId="6F421EE9" w14:textId="1DF633C3"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12.RV</w:t>
            </w:r>
          </w:p>
        </w:tc>
        <w:tc>
          <w:tcPr>
            <w:tcW w:w="2694" w:type="dxa"/>
          </w:tcPr>
          <w:p w14:paraId="56A8CDEC" w14:textId="328BF978"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046B84" w:rsidRPr="00DC698E" w14:paraId="3B32D5BA" w14:textId="24F0CB8D" w:rsidTr="00F4599C">
        <w:tc>
          <w:tcPr>
            <w:tcW w:w="551" w:type="dxa"/>
            <w:hideMark/>
          </w:tcPr>
          <w:p w14:paraId="6A736102" w14:textId="63B2709F"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w:t>
            </w:r>
            <w:r>
              <w:rPr>
                <w:rFonts w:ascii="Times New Roman" w:eastAsia="Times New Roman" w:hAnsi="Times New Roman" w:cs="Times New Roman"/>
                <w:sz w:val="24"/>
                <w:szCs w:val="24"/>
              </w:rPr>
              <w:t>7</w:t>
            </w:r>
          </w:p>
        </w:tc>
        <w:tc>
          <w:tcPr>
            <w:tcW w:w="2593" w:type="dxa"/>
            <w:hideMark/>
          </w:tcPr>
          <w:p w14:paraId="675D8941" w14:textId="59D8337D"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 xml:space="preserve">wrap method and sectioning pattern. </w:t>
            </w:r>
          </w:p>
        </w:tc>
        <w:tc>
          <w:tcPr>
            <w:tcW w:w="5220" w:type="dxa"/>
          </w:tcPr>
          <w:p w14:paraId="0645F841" w14:textId="3C1B1116"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Selection should include</w:t>
            </w:r>
            <w:r w:rsidRPr="00DC698E">
              <w:rPr>
                <w:rFonts w:ascii="Times New Roman" w:eastAsia="Times New Roman" w:hAnsi="Times New Roman" w:cs="Times New Roman"/>
                <w:sz w:val="24"/>
                <w:szCs w:val="24"/>
              </w:rPr>
              <w:t xml:space="preserve"> knowledge of</w:t>
            </w:r>
          </w:p>
          <w:p w14:paraId="45518EDC" w14:textId="77777777" w:rsidR="00046B84" w:rsidRPr="00DC698E" w:rsidRDefault="00046B84" w:rsidP="00046B84">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to select the wrap method</w:t>
            </w:r>
          </w:p>
          <w:p w14:paraId="494C53A2" w14:textId="77777777" w:rsidR="00046B84" w:rsidRPr="00DC698E" w:rsidRDefault="00046B84" w:rsidP="00046B84">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to select the sectioning pattern</w:t>
            </w:r>
          </w:p>
          <w:p w14:paraId="6CE17692" w14:textId="77777777" w:rsidR="00046B84" w:rsidRPr="00DC698E" w:rsidRDefault="00046B84" w:rsidP="00046B84">
            <w:pPr>
              <w:numPr>
                <w:ilvl w:val="1"/>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single halo</w:t>
            </w:r>
          </w:p>
          <w:p w14:paraId="2D9C95B9" w14:textId="77777777" w:rsidR="00046B84" w:rsidRPr="00DC698E" w:rsidRDefault="00046B84" w:rsidP="00046B84">
            <w:pPr>
              <w:numPr>
                <w:ilvl w:val="1"/>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double halo</w:t>
            </w:r>
          </w:p>
          <w:p w14:paraId="0792C2F8" w14:textId="77777777" w:rsidR="00046B84" w:rsidRPr="00DC698E" w:rsidRDefault="00046B84" w:rsidP="00046B84">
            <w:pPr>
              <w:numPr>
                <w:ilvl w:val="1"/>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straight back</w:t>
            </w:r>
          </w:p>
          <w:p w14:paraId="10B58259" w14:textId="77777777" w:rsidR="00046B84" w:rsidRPr="00DC698E" w:rsidRDefault="00046B84" w:rsidP="00046B84">
            <w:pPr>
              <w:numPr>
                <w:ilvl w:val="1"/>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piggyback</w:t>
            </w:r>
          </w:p>
          <w:p w14:paraId="3F40BE59" w14:textId="315C726F" w:rsidR="00046B84" w:rsidRPr="00DC698E" w:rsidRDefault="00046B84" w:rsidP="00046B84">
            <w:pPr>
              <w:numPr>
                <w:ilvl w:val="1"/>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style wrap</w:t>
            </w:r>
          </w:p>
          <w:p w14:paraId="2D103C9E" w14:textId="5BAEF240" w:rsidR="00046B84" w:rsidRPr="00185F02" w:rsidRDefault="00046B84" w:rsidP="00046B84">
            <w:pPr>
              <w:numPr>
                <w:ilvl w:val="1"/>
                <w:numId w:val="7"/>
              </w:numPr>
              <w:rPr>
                <w:rFonts w:ascii="Times New Roman" w:eastAsia="Times New Roman" w:hAnsi="Times New Roman" w:cs="Times New Roman"/>
                <w:sz w:val="24"/>
                <w:szCs w:val="24"/>
              </w:rPr>
            </w:pPr>
            <w:r w:rsidRPr="00185F02">
              <w:rPr>
                <w:rFonts w:ascii="Times New Roman" w:eastAsia="Times New Roman" w:hAnsi="Times New Roman" w:cs="Times New Roman"/>
                <w:sz w:val="24"/>
                <w:szCs w:val="24"/>
              </w:rPr>
              <w:t>other sectioning patterns</w:t>
            </w:r>
          </w:p>
          <w:p w14:paraId="0A67624D" w14:textId="71A1F19F" w:rsidR="00046B84" w:rsidRPr="00DC698E" w:rsidRDefault="00046B84" w:rsidP="00046B84">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how to determine the amount of tension used for wrapping a soft-curl perm based on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desired results.</w:t>
            </w:r>
          </w:p>
        </w:tc>
        <w:tc>
          <w:tcPr>
            <w:tcW w:w="5583" w:type="dxa"/>
          </w:tcPr>
          <w:p w14:paraId="051C5E66"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DF39374" w14:textId="77777777" w:rsidR="00046B84" w:rsidRPr="00DC698E" w:rsidRDefault="00046B84" w:rsidP="00046B84">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different wrap methods?</w:t>
            </w:r>
          </w:p>
          <w:p w14:paraId="146C97E5" w14:textId="77777777" w:rsidR="00046B84" w:rsidRPr="00DC698E" w:rsidRDefault="00046B84" w:rsidP="00046B84">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different types of sectioning patterns?</w:t>
            </w:r>
          </w:p>
          <w:p w14:paraId="3379800A" w14:textId="0E85642D" w:rsidR="00046B84" w:rsidRPr="00DC698E" w:rsidRDefault="00046B84" w:rsidP="00046B84">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effect does the amount of tension have on the hair?</w:t>
            </w:r>
            <w:r w:rsidRPr="00DC698E">
              <w:rPr>
                <w:rFonts w:ascii="Times New Roman" w:eastAsia="Times New Roman" w:hAnsi="Times New Roman" w:cs="Times New Roman"/>
                <w:sz w:val="24"/>
                <w:szCs w:val="24"/>
              </w:rPr>
              <w:tab/>
            </w:r>
          </w:p>
        </w:tc>
        <w:tc>
          <w:tcPr>
            <w:tcW w:w="2069" w:type="dxa"/>
          </w:tcPr>
          <w:p w14:paraId="44BD9A84" w14:textId="77777777" w:rsidR="00046B84" w:rsidRPr="00DC698E" w:rsidRDefault="00046B84" w:rsidP="00046B84">
            <w:pPr>
              <w:ind w:left="360"/>
              <w:rPr>
                <w:rFonts w:ascii="Times New Roman" w:eastAsia="Times New Roman" w:hAnsi="Times New Roman" w:cs="Times New Roman"/>
                <w:sz w:val="24"/>
                <w:szCs w:val="24"/>
              </w:rPr>
            </w:pPr>
          </w:p>
        </w:tc>
        <w:tc>
          <w:tcPr>
            <w:tcW w:w="2694" w:type="dxa"/>
          </w:tcPr>
          <w:p w14:paraId="38DD9FEE" w14:textId="3EEE41BE"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046B84" w:rsidRPr="00DC698E" w14:paraId="40F21F2C" w14:textId="294D4F78" w:rsidTr="00F4599C">
        <w:tc>
          <w:tcPr>
            <w:tcW w:w="551" w:type="dxa"/>
            <w:hideMark/>
          </w:tcPr>
          <w:p w14:paraId="283E0B6D" w14:textId="7F58B2CF"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w:t>
            </w:r>
            <w:r>
              <w:rPr>
                <w:rFonts w:ascii="Times New Roman" w:eastAsia="Times New Roman" w:hAnsi="Times New Roman" w:cs="Times New Roman"/>
                <w:sz w:val="24"/>
                <w:szCs w:val="24"/>
              </w:rPr>
              <w:t>8</w:t>
            </w:r>
          </w:p>
        </w:tc>
        <w:tc>
          <w:tcPr>
            <w:tcW w:w="2593" w:type="dxa"/>
            <w:hideMark/>
          </w:tcPr>
          <w:p w14:paraId="6F4919AE" w14:textId="56DC8BA1"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a </w:t>
            </w:r>
            <w:r w:rsidRPr="00DC698E">
              <w:rPr>
                <w:rFonts w:ascii="Times New Roman" w:eastAsia="Times New Roman" w:hAnsi="Times New Roman" w:cs="Times New Roman"/>
                <w:sz w:val="24"/>
                <w:szCs w:val="24"/>
              </w:rPr>
              <w:t xml:space="preserve">soft-curl permanent. </w:t>
            </w:r>
          </w:p>
        </w:tc>
        <w:tc>
          <w:tcPr>
            <w:tcW w:w="5220" w:type="dxa"/>
          </w:tcPr>
          <w:p w14:paraId="6170088A" w14:textId="77BDC57C"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 should include the following</w:t>
            </w:r>
            <w:r w:rsidRPr="00DC698E">
              <w:rPr>
                <w:rFonts w:ascii="Times New Roman" w:eastAsia="Times New Roman" w:hAnsi="Times New Roman" w:cs="Times New Roman"/>
                <w:sz w:val="24"/>
                <w:szCs w:val="24"/>
              </w:rPr>
              <w:t>:</w:t>
            </w:r>
          </w:p>
          <w:p w14:paraId="2204858E" w14:textId="40B9A138"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Read manufacturer specifications.</w:t>
            </w:r>
          </w:p>
          <w:p w14:paraId="22844FE3" w14:textId="4939BCB0"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Examine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scalp.</w:t>
            </w:r>
          </w:p>
          <w:p w14:paraId="48F96CE3" w14:textId="77777777"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Shampoo and rinse thoroughly.</w:t>
            </w:r>
          </w:p>
          <w:p w14:paraId="23D32DDD" w14:textId="77777777"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Remove tangles.</w:t>
            </w:r>
          </w:p>
          <w:p w14:paraId="77933240" w14:textId="1D4EFC86"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 xml:space="preserve">Part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hair into sections (four or five).</w:t>
            </w:r>
          </w:p>
          <w:p w14:paraId="64FBBF94" w14:textId="77777777"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Wear gloves.</w:t>
            </w:r>
          </w:p>
          <w:p w14:paraId="28F17432" w14:textId="77777777"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Apply </w:t>
            </w:r>
            <w:proofErr w:type="spellStart"/>
            <w:r w:rsidRPr="00DC698E">
              <w:rPr>
                <w:rFonts w:ascii="Times New Roman" w:eastAsia="Times New Roman" w:hAnsi="Times New Roman" w:cs="Times New Roman"/>
                <w:sz w:val="24"/>
                <w:szCs w:val="24"/>
              </w:rPr>
              <w:t>thio</w:t>
            </w:r>
            <w:proofErr w:type="spellEnd"/>
            <w:r w:rsidRPr="00DC698E">
              <w:rPr>
                <w:rFonts w:ascii="Times New Roman" w:eastAsia="Times New Roman" w:hAnsi="Times New Roman" w:cs="Times New Roman"/>
                <w:sz w:val="24"/>
                <w:szCs w:val="24"/>
              </w:rPr>
              <w:t xml:space="preserve"> gel or cream.</w:t>
            </w:r>
          </w:p>
          <w:p w14:paraId="52037D6D" w14:textId="147CB92F"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Smooth </w:t>
            </w:r>
            <w:proofErr w:type="spellStart"/>
            <w:r w:rsidRPr="00DC698E">
              <w:rPr>
                <w:rFonts w:ascii="Times New Roman" w:eastAsia="Times New Roman" w:hAnsi="Times New Roman" w:cs="Times New Roman"/>
                <w:sz w:val="24"/>
                <w:szCs w:val="24"/>
              </w:rPr>
              <w:t>thio</w:t>
            </w:r>
            <w:proofErr w:type="spellEnd"/>
            <w:r w:rsidRPr="00DC698E">
              <w:rPr>
                <w:rFonts w:ascii="Times New Roman" w:eastAsia="Times New Roman" w:hAnsi="Times New Roman" w:cs="Times New Roman"/>
                <w:sz w:val="24"/>
                <w:szCs w:val="24"/>
              </w:rPr>
              <w:t xml:space="preserve"> gel or cream through the entire head.</w:t>
            </w:r>
          </w:p>
          <w:p w14:paraId="6AEFA193" w14:textId="77777777"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Rinse with tepid water.</w:t>
            </w:r>
          </w:p>
          <w:p w14:paraId="06168296" w14:textId="52F47F9C"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Section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hair into eight or nine sections, </w:t>
            </w:r>
            <w:proofErr w:type="spellStart"/>
            <w:r w:rsidRPr="00DC698E">
              <w:rPr>
                <w:rFonts w:ascii="Times New Roman" w:eastAsia="Times New Roman" w:hAnsi="Times New Roman" w:cs="Times New Roman"/>
                <w:sz w:val="24"/>
                <w:szCs w:val="24"/>
              </w:rPr>
              <w:t>subsectioning</w:t>
            </w:r>
            <w:proofErr w:type="spellEnd"/>
            <w:r w:rsidRPr="00DC698E">
              <w:rPr>
                <w:rFonts w:ascii="Times New Roman" w:eastAsia="Times New Roman" w:hAnsi="Times New Roman" w:cs="Times New Roman"/>
                <w:sz w:val="24"/>
                <w:szCs w:val="24"/>
              </w:rPr>
              <w:t xml:space="preserve"> as you wrap.</w:t>
            </w:r>
          </w:p>
          <w:p w14:paraId="289C6379" w14:textId="464E3589"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Wrap on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desired rods.</w:t>
            </w:r>
          </w:p>
          <w:p w14:paraId="12A0EE87" w14:textId="6C26616E"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Place cotton around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hairline.</w:t>
            </w:r>
          </w:p>
          <w:p w14:paraId="42EB7527" w14:textId="77777777"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Apply </w:t>
            </w:r>
            <w:proofErr w:type="spellStart"/>
            <w:r w:rsidRPr="00DC698E">
              <w:rPr>
                <w:rFonts w:ascii="Times New Roman" w:eastAsia="Times New Roman" w:hAnsi="Times New Roman" w:cs="Times New Roman"/>
                <w:sz w:val="24"/>
                <w:szCs w:val="24"/>
              </w:rPr>
              <w:t>thio</w:t>
            </w:r>
            <w:proofErr w:type="spellEnd"/>
            <w:r w:rsidRPr="00DC698E">
              <w:rPr>
                <w:rFonts w:ascii="Times New Roman" w:eastAsia="Times New Roman" w:hAnsi="Times New Roman" w:cs="Times New Roman"/>
                <w:sz w:val="24"/>
                <w:szCs w:val="24"/>
              </w:rPr>
              <w:t xml:space="preserve"> gel or cream.</w:t>
            </w:r>
          </w:p>
          <w:p w14:paraId="5DFA3747" w14:textId="7D5ED0A1"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Cover with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plastic cap.</w:t>
            </w:r>
          </w:p>
          <w:p w14:paraId="39A10469" w14:textId="3C18FA9A"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Process according to manufacturer specifications.</w:t>
            </w:r>
          </w:p>
          <w:p w14:paraId="7D1AA735" w14:textId="6A61BC0B"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Take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test curl.</w:t>
            </w:r>
          </w:p>
          <w:p w14:paraId="028DA633" w14:textId="457269D2"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Rinse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hair again.</w:t>
            </w:r>
          </w:p>
          <w:p w14:paraId="0F2DB571" w14:textId="77777777"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Use prepared neutralizer as directed by the manufacturer.</w:t>
            </w:r>
          </w:p>
          <w:p w14:paraId="67966B65" w14:textId="40521E76"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Remove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rods.</w:t>
            </w:r>
          </w:p>
          <w:p w14:paraId="626B142E" w14:textId="4833F0E6"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Rinse hair with warm water.</w:t>
            </w:r>
          </w:p>
        </w:tc>
        <w:tc>
          <w:tcPr>
            <w:tcW w:w="5583" w:type="dxa"/>
          </w:tcPr>
          <w:p w14:paraId="08125DEE"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2F14A142" w14:textId="2A9F3F87" w:rsidR="00046B84" w:rsidRPr="00DC698E" w:rsidRDefault="00046B84" w:rsidP="00046B84">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each step of the soft-curl perm process necessary?</w:t>
            </w:r>
          </w:p>
        </w:tc>
        <w:tc>
          <w:tcPr>
            <w:tcW w:w="2069" w:type="dxa"/>
          </w:tcPr>
          <w:p w14:paraId="15EE788D" w14:textId="092C87A0"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12.RI</w:t>
            </w:r>
          </w:p>
        </w:tc>
        <w:tc>
          <w:tcPr>
            <w:tcW w:w="2694" w:type="dxa"/>
          </w:tcPr>
          <w:p w14:paraId="78937769" w14:textId="555CE4FF"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046B84" w:rsidRPr="00DC698E" w14:paraId="39107DC5" w14:textId="4C58EE35" w:rsidTr="00F4599C">
        <w:tc>
          <w:tcPr>
            <w:tcW w:w="551" w:type="dxa"/>
            <w:shd w:val="clear" w:color="auto" w:fill="FFFFFF" w:themeFill="background1"/>
            <w:hideMark/>
          </w:tcPr>
          <w:p w14:paraId="23A2BB7E" w14:textId="4847BB34"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w:t>
            </w:r>
            <w:r>
              <w:rPr>
                <w:rFonts w:ascii="Times New Roman" w:eastAsia="Times New Roman" w:hAnsi="Times New Roman" w:cs="Times New Roman"/>
                <w:sz w:val="24"/>
                <w:szCs w:val="24"/>
              </w:rPr>
              <w:t>9</w:t>
            </w:r>
          </w:p>
        </w:tc>
        <w:tc>
          <w:tcPr>
            <w:tcW w:w="2593" w:type="dxa"/>
            <w:hideMark/>
          </w:tcPr>
          <w:p w14:paraId="34FFA8D1" w14:textId="06457E43" w:rsidR="00046B84" w:rsidRPr="00DC698E" w:rsidRDefault="00046B84" w:rsidP="00046B84">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 record card for </w:t>
            </w:r>
            <w:r>
              <w:rPr>
                <w:rFonts w:ascii="Times New Roman" w:eastAsia="Times New Roman" w:hAnsi="Times New Roman" w:cs="Times New Roman"/>
                <w:sz w:val="24"/>
                <w:szCs w:val="24"/>
              </w:rPr>
              <w:t>a soft-curl permanent</w:t>
            </w:r>
            <w:r w:rsidRPr="00426BA3">
              <w:rPr>
                <w:rFonts w:ascii="Times New Roman" w:eastAsia="Times New Roman" w:hAnsi="Times New Roman" w:cs="Times New Roman"/>
                <w:sz w:val="24"/>
                <w:szCs w:val="24"/>
              </w:rPr>
              <w:t xml:space="preserve">. </w:t>
            </w:r>
          </w:p>
        </w:tc>
        <w:tc>
          <w:tcPr>
            <w:tcW w:w="5220" w:type="dxa"/>
          </w:tcPr>
          <w:p w14:paraId="186CF456" w14:textId="77777777" w:rsidR="00046B84" w:rsidRPr="00426BA3" w:rsidRDefault="00046B84" w:rsidP="00046B84">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Completion should include </w:t>
            </w:r>
          </w:p>
          <w:p w14:paraId="26E65060" w14:textId="77777777" w:rsidR="00046B84" w:rsidRPr="00426BA3" w:rsidRDefault="00046B84">
            <w:pPr>
              <w:numPr>
                <w:ilvl w:val="0"/>
                <w:numId w:val="6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information</w:t>
            </w:r>
          </w:p>
          <w:p w14:paraId="6CA63123" w14:textId="77777777" w:rsidR="00046B84" w:rsidRPr="00426BA3" w:rsidRDefault="00046B84">
            <w:pPr>
              <w:numPr>
                <w:ilvl w:val="0"/>
                <w:numId w:val="6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difficulties encountered</w:t>
            </w:r>
          </w:p>
          <w:p w14:paraId="3EB809BF" w14:textId="5A450DD7" w:rsidR="00046B84" w:rsidRPr="00426BA3" w:rsidRDefault="00046B84">
            <w:pPr>
              <w:numPr>
                <w:ilvl w:val="0"/>
                <w:numId w:val="6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analysis notes</w:t>
            </w:r>
            <w:r>
              <w:rPr>
                <w:rFonts w:ascii="Times New Roman" w:eastAsia="Times New Roman" w:hAnsi="Times New Roman" w:cs="Times New Roman"/>
                <w:sz w:val="24"/>
                <w:szCs w:val="24"/>
              </w:rPr>
              <w:t>, including the strength of the chemical and products used</w:t>
            </w:r>
          </w:p>
          <w:p w14:paraId="262DD98E" w14:textId="77777777" w:rsidR="00046B84" w:rsidRDefault="00046B84">
            <w:pPr>
              <w:numPr>
                <w:ilvl w:val="0"/>
                <w:numId w:val="6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strand test information</w:t>
            </w:r>
            <w:r>
              <w:rPr>
                <w:rFonts w:ascii="Times New Roman" w:eastAsia="Times New Roman" w:hAnsi="Times New Roman" w:cs="Times New Roman"/>
                <w:sz w:val="24"/>
                <w:szCs w:val="24"/>
              </w:rPr>
              <w:t>/results</w:t>
            </w:r>
          </w:p>
          <w:p w14:paraId="4EFC1DCF" w14:textId="61B54B3F" w:rsidR="00046B84" w:rsidRPr="00185F02" w:rsidRDefault="00046B84">
            <w:pPr>
              <w:numPr>
                <w:ilvl w:val="0"/>
                <w:numId w:val="62"/>
              </w:numPr>
              <w:rPr>
                <w:rFonts w:ascii="Times New Roman" w:eastAsia="Times New Roman" w:hAnsi="Times New Roman" w:cs="Times New Roman"/>
                <w:sz w:val="24"/>
                <w:szCs w:val="24"/>
              </w:rPr>
            </w:pPr>
            <w:r w:rsidRPr="00185F02">
              <w:rPr>
                <w:rFonts w:ascii="Times New Roman" w:eastAsia="Times New Roman" w:hAnsi="Times New Roman" w:cs="Times New Roman"/>
                <w:sz w:val="24"/>
                <w:szCs w:val="24"/>
              </w:rPr>
              <w:t>suggestions for future services.</w:t>
            </w:r>
          </w:p>
        </w:tc>
        <w:tc>
          <w:tcPr>
            <w:tcW w:w="5583" w:type="dxa"/>
          </w:tcPr>
          <w:p w14:paraId="237EA98B"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2C5DE86" w14:textId="219F4895" w:rsidR="00046B84" w:rsidRPr="00DC698E" w:rsidRDefault="00046B84" w:rsidP="00046B84">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complete the client record card at the end of the service as well as the beginning?</w:t>
            </w:r>
          </w:p>
        </w:tc>
        <w:tc>
          <w:tcPr>
            <w:tcW w:w="2069" w:type="dxa"/>
          </w:tcPr>
          <w:p w14:paraId="0AB732DC" w14:textId="0C5BB90E" w:rsidR="00046B84" w:rsidRPr="00426BA3"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 12.W</w:t>
            </w:r>
          </w:p>
        </w:tc>
        <w:tc>
          <w:tcPr>
            <w:tcW w:w="2694" w:type="dxa"/>
          </w:tcPr>
          <w:p w14:paraId="3126DFF7" w14:textId="67C9F5B5" w:rsidR="00046B84" w:rsidRPr="00426BA3"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046B84" w:rsidRPr="00DC698E" w14:paraId="1BFE551A" w14:textId="3B6AC97E" w:rsidTr="00F4599C">
        <w:tc>
          <w:tcPr>
            <w:tcW w:w="551" w:type="dxa"/>
            <w:shd w:val="clear" w:color="auto" w:fill="AEAAAA" w:themeFill="background2" w:themeFillShade="BF"/>
          </w:tcPr>
          <w:p w14:paraId="5FC9E040" w14:textId="2E1DE78A" w:rsidR="00046B84" w:rsidRPr="00DC698E" w:rsidRDefault="00046B84" w:rsidP="00046B84">
            <w:pPr>
              <w:rPr>
                <w:rFonts w:ascii="Times New Roman" w:eastAsia="Times New Roman" w:hAnsi="Times New Roman" w:cs="Times New Roman"/>
                <w:b/>
                <w:bCs/>
                <w:sz w:val="24"/>
                <w:szCs w:val="24"/>
              </w:rPr>
            </w:pPr>
          </w:p>
        </w:tc>
        <w:tc>
          <w:tcPr>
            <w:tcW w:w="2593" w:type="dxa"/>
            <w:shd w:val="clear" w:color="auto" w:fill="AEAAAA" w:themeFill="background2" w:themeFillShade="BF"/>
          </w:tcPr>
          <w:p w14:paraId="5EACF1D5" w14:textId="4C48542D" w:rsidR="00046B84" w:rsidRPr="00DC698E" w:rsidRDefault="00046B84" w:rsidP="00046B84">
            <w:pPr>
              <w:rPr>
                <w:rFonts w:ascii="Times New Roman" w:eastAsia="Times New Roman" w:hAnsi="Times New Roman" w:cs="Times New Roman"/>
                <w:b/>
                <w:bCs/>
                <w:sz w:val="24"/>
                <w:szCs w:val="24"/>
              </w:rPr>
            </w:pPr>
            <w:r w:rsidRPr="00DC698E">
              <w:rPr>
                <w:rFonts w:ascii="Times New Roman" w:eastAsia="Times New Roman" w:hAnsi="Times New Roman" w:cs="Times New Roman"/>
                <w:b/>
                <w:bCs/>
                <w:sz w:val="24"/>
                <w:szCs w:val="24"/>
              </w:rPr>
              <w:t>Lightening and Coloring Hair</w:t>
            </w:r>
          </w:p>
        </w:tc>
        <w:tc>
          <w:tcPr>
            <w:tcW w:w="5220" w:type="dxa"/>
            <w:shd w:val="clear" w:color="auto" w:fill="AEAAAA" w:themeFill="background2" w:themeFillShade="BF"/>
          </w:tcPr>
          <w:p w14:paraId="2BC65883" w14:textId="77777777" w:rsidR="00046B84" w:rsidRPr="00DC698E" w:rsidRDefault="00046B84" w:rsidP="00046B84">
            <w:pPr>
              <w:rPr>
                <w:rFonts w:ascii="Times New Roman" w:eastAsia="Times New Roman" w:hAnsi="Times New Roman" w:cs="Times New Roman"/>
                <w:b/>
                <w:bCs/>
                <w:sz w:val="24"/>
                <w:szCs w:val="24"/>
              </w:rPr>
            </w:pPr>
          </w:p>
        </w:tc>
        <w:tc>
          <w:tcPr>
            <w:tcW w:w="5583" w:type="dxa"/>
            <w:shd w:val="clear" w:color="auto" w:fill="AEAAAA" w:themeFill="background2" w:themeFillShade="BF"/>
          </w:tcPr>
          <w:p w14:paraId="27705875" w14:textId="242CA530" w:rsidR="00046B84" w:rsidRPr="00DC698E" w:rsidRDefault="00046B84" w:rsidP="00046B84">
            <w:pPr>
              <w:rPr>
                <w:rFonts w:ascii="Times New Roman" w:eastAsia="Times New Roman" w:hAnsi="Times New Roman" w:cs="Times New Roman"/>
                <w:b/>
                <w:bCs/>
                <w:sz w:val="24"/>
                <w:szCs w:val="24"/>
              </w:rPr>
            </w:pPr>
          </w:p>
        </w:tc>
        <w:tc>
          <w:tcPr>
            <w:tcW w:w="2069" w:type="dxa"/>
            <w:shd w:val="clear" w:color="auto" w:fill="AEAAAA" w:themeFill="background2" w:themeFillShade="BF"/>
          </w:tcPr>
          <w:p w14:paraId="0AC0BA8C" w14:textId="77777777" w:rsidR="00046B84" w:rsidRPr="00C07B66" w:rsidRDefault="00046B84" w:rsidP="00046B84">
            <w:pPr>
              <w:ind w:left="360"/>
              <w:rPr>
                <w:rFonts w:ascii="Times New Roman" w:eastAsia="Times New Roman" w:hAnsi="Times New Roman" w:cs="Times New Roman"/>
                <w:b/>
                <w:bCs/>
                <w:sz w:val="24"/>
                <w:szCs w:val="24"/>
              </w:rPr>
            </w:pPr>
          </w:p>
        </w:tc>
        <w:tc>
          <w:tcPr>
            <w:tcW w:w="2694" w:type="dxa"/>
            <w:shd w:val="clear" w:color="auto" w:fill="AEAAAA" w:themeFill="background2" w:themeFillShade="BF"/>
          </w:tcPr>
          <w:p w14:paraId="1EC1432F" w14:textId="77777777" w:rsidR="00046B84" w:rsidRPr="00C07B66" w:rsidRDefault="00046B84" w:rsidP="00046B84">
            <w:pPr>
              <w:ind w:left="360"/>
              <w:rPr>
                <w:rFonts w:ascii="Times New Roman" w:eastAsia="Times New Roman" w:hAnsi="Times New Roman" w:cs="Times New Roman"/>
                <w:b/>
                <w:bCs/>
                <w:sz w:val="24"/>
                <w:szCs w:val="24"/>
              </w:rPr>
            </w:pPr>
          </w:p>
        </w:tc>
      </w:tr>
      <w:tr w:rsidR="00046B84" w:rsidRPr="00DC698E" w14:paraId="050BA252" w14:textId="773B2FFF" w:rsidTr="00F4599C">
        <w:tc>
          <w:tcPr>
            <w:tcW w:w="551" w:type="dxa"/>
          </w:tcPr>
          <w:p w14:paraId="1F203DFB" w14:textId="2517AD7F"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593" w:type="dxa"/>
          </w:tcPr>
          <w:p w14:paraId="32F684E6" w14:textId="6E8E89EE" w:rsidR="00046B84" w:rsidRPr="00DC698E"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safety practices when working with all chemical services. </w:t>
            </w:r>
          </w:p>
        </w:tc>
        <w:tc>
          <w:tcPr>
            <w:tcW w:w="5220" w:type="dxa"/>
          </w:tcPr>
          <w:p w14:paraId="70EE6ED1" w14:textId="77777777" w:rsidR="00046B84" w:rsidRPr="003B41F0" w:rsidRDefault="00046B84" w:rsidP="00046B84">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w:t>
            </w:r>
          </w:p>
          <w:p w14:paraId="061E31F4" w14:textId="77777777" w:rsidR="00046B84" w:rsidRPr="003B41F0" w:rsidRDefault="00046B84">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applying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towel under and over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cape</w:t>
            </w:r>
          </w:p>
          <w:p w14:paraId="4F6F1204" w14:textId="77777777" w:rsidR="00046B84" w:rsidRPr="003B41F0" w:rsidRDefault="00046B84">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applying</w:t>
            </w:r>
            <w:r w:rsidRPr="003B41F0">
              <w:rPr>
                <w:rFonts w:ascii="Times New Roman" w:eastAsia="Times New Roman" w:hAnsi="Times New Roman" w:cs="Times New Roman"/>
                <w:sz w:val="24"/>
                <w:szCs w:val="24"/>
              </w:rPr>
              <w:t xml:space="preserve"> protective cream around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hairline</w:t>
            </w:r>
          </w:p>
          <w:p w14:paraId="7312FC04"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w:t>
            </w:r>
            <w:r>
              <w:rPr>
                <w:rFonts w:ascii="Times New Roman" w:eastAsia="Times New Roman" w:hAnsi="Times New Roman" w:cs="Times New Roman"/>
                <w:sz w:val="24"/>
                <w:szCs w:val="24"/>
              </w:rPr>
              <w:t>ing</w:t>
            </w:r>
            <w:r w:rsidRPr="003B41F0">
              <w:rPr>
                <w:rFonts w:ascii="Times New Roman" w:eastAsia="Times New Roman" w:hAnsi="Times New Roman" w:cs="Times New Roman"/>
                <w:sz w:val="24"/>
                <w:szCs w:val="24"/>
              </w:rPr>
              <w:t xml:space="preserve"> protective gloves</w:t>
            </w:r>
          </w:p>
          <w:p w14:paraId="3A5B1A1E"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consult</w:t>
            </w:r>
            <w:r>
              <w:rPr>
                <w:rFonts w:ascii="Times New Roman" w:eastAsia="Times New Roman" w:hAnsi="Times New Roman" w:cs="Times New Roman"/>
                <w:sz w:val="24"/>
                <w:szCs w:val="24"/>
              </w:rPr>
              <w:t xml:space="preserve">ing </w:t>
            </w:r>
            <w:r w:rsidRPr="003B41F0">
              <w:rPr>
                <w:rFonts w:ascii="Times New Roman" w:eastAsia="Times New Roman" w:hAnsi="Times New Roman" w:cs="Times New Roman"/>
                <w:sz w:val="24"/>
                <w:szCs w:val="24"/>
              </w:rPr>
              <w:t>the client's record card for pertinent information</w:t>
            </w:r>
          </w:p>
          <w:p w14:paraId="5405C3B1" w14:textId="77777777" w:rsidR="00046B84" w:rsidRPr="003B41F0" w:rsidRDefault="00046B84">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w:t>
            </w:r>
            <w:r w:rsidRPr="003B41F0">
              <w:rPr>
                <w:rFonts w:ascii="Times New Roman" w:eastAsia="Times New Roman" w:hAnsi="Times New Roman" w:cs="Times New Roman"/>
                <w:sz w:val="24"/>
                <w:szCs w:val="24"/>
              </w:rPr>
              <w:t xml:space="preserve"> a predisposition test (patch test)</w:t>
            </w:r>
          </w:p>
          <w:p w14:paraId="7C31527C" w14:textId="77777777" w:rsidR="00046B84" w:rsidRPr="003B41F0" w:rsidRDefault="00046B84">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analyzing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scalp and hair</w:t>
            </w:r>
          </w:p>
          <w:p w14:paraId="0B36628D" w14:textId="77777777" w:rsidR="00046B84" w:rsidRPr="003B41F0" w:rsidRDefault="00046B84">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 a</w:t>
            </w:r>
            <w:r w:rsidRPr="003B41F0">
              <w:rPr>
                <w:rFonts w:ascii="Times New Roman" w:eastAsia="Times New Roman" w:hAnsi="Times New Roman" w:cs="Times New Roman"/>
                <w:sz w:val="24"/>
                <w:szCs w:val="24"/>
              </w:rPr>
              <w:t xml:space="preserve"> strand test</w:t>
            </w:r>
          </w:p>
          <w:p w14:paraId="406F664F" w14:textId="77777777" w:rsidR="00046B84" w:rsidRPr="003B41F0" w:rsidRDefault="00046B84">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using</w:t>
            </w:r>
            <w:r w:rsidRPr="003B41F0">
              <w:rPr>
                <w:rFonts w:ascii="Times New Roman" w:eastAsia="Times New Roman" w:hAnsi="Times New Roman" w:cs="Times New Roman"/>
                <w:sz w:val="24"/>
                <w:szCs w:val="24"/>
              </w:rPr>
              <w:t xml:space="preserve"> sanitized towels and implements</w:t>
            </w:r>
          </w:p>
          <w:p w14:paraId="0CB4A930" w14:textId="77777777" w:rsidR="00046B84" w:rsidRPr="003B41F0" w:rsidRDefault="00046B84">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removing</w:t>
            </w:r>
            <w:r w:rsidRPr="003B41F0">
              <w:rPr>
                <w:rFonts w:ascii="Times New Roman" w:eastAsia="Times New Roman" w:hAnsi="Times New Roman" w:cs="Times New Roman"/>
                <w:sz w:val="24"/>
                <w:szCs w:val="24"/>
              </w:rPr>
              <w:t xml:space="preserve"> any lightener or color with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cool damp cloth</w:t>
            </w:r>
          </w:p>
          <w:p w14:paraId="09CB4AAB" w14:textId="77777777" w:rsidR="00046B84" w:rsidRPr="003B41F0" w:rsidRDefault="00046B84">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replacing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soiled towel with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clean towel</w:t>
            </w:r>
            <w:r>
              <w:rPr>
                <w:rFonts w:ascii="Times New Roman" w:eastAsia="Times New Roman" w:hAnsi="Times New Roman" w:cs="Times New Roman"/>
                <w:sz w:val="24"/>
                <w:szCs w:val="24"/>
              </w:rPr>
              <w:t>,</w:t>
            </w:r>
            <w:r w:rsidRPr="003B41F0">
              <w:rPr>
                <w:rFonts w:ascii="Times New Roman" w:eastAsia="Times New Roman" w:hAnsi="Times New Roman" w:cs="Times New Roman"/>
                <w:sz w:val="24"/>
                <w:szCs w:val="24"/>
              </w:rPr>
              <w:t xml:space="preserve"> if necessary</w:t>
            </w:r>
          </w:p>
          <w:p w14:paraId="56FC2663" w14:textId="77777777" w:rsidR="00046B84" w:rsidRDefault="00046B84">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rinsing</w:t>
            </w:r>
            <w:r w:rsidRPr="003B41F0">
              <w:rPr>
                <w:rFonts w:ascii="Times New Roman" w:eastAsia="Times New Roman" w:hAnsi="Times New Roman" w:cs="Times New Roman"/>
                <w:sz w:val="24"/>
                <w:szCs w:val="24"/>
              </w:rPr>
              <w:t xml:space="preserve"> with cool tepid water</w:t>
            </w:r>
          </w:p>
          <w:p w14:paraId="365546AB" w14:textId="22597A82" w:rsidR="00046B84" w:rsidRPr="00D34B33" w:rsidRDefault="00046B84">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adhering</w:t>
            </w:r>
            <w:r w:rsidRPr="003B41F0">
              <w:rPr>
                <w:rFonts w:ascii="Times New Roman" w:eastAsia="Times New Roman" w:hAnsi="Times New Roman" w:cs="Times New Roman"/>
                <w:sz w:val="24"/>
                <w:szCs w:val="24"/>
              </w:rPr>
              <w:t xml:space="preserve"> to manufacturer specifications and SDS.</w:t>
            </w:r>
          </w:p>
        </w:tc>
        <w:tc>
          <w:tcPr>
            <w:tcW w:w="5583" w:type="dxa"/>
          </w:tcPr>
          <w:p w14:paraId="709383AC"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4E91366D"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proper draping technique for a chemical service?</w:t>
            </w:r>
          </w:p>
          <w:p w14:paraId="33E1D7B4"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should be applied around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hairline?</w:t>
            </w:r>
          </w:p>
          <w:p w14:paraId="7A1CE1A3"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should students protect their hands?</w:t>
            </w:r>
          </w:p>
          <w:p w14:paraId="410934D5"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information should be found on a client record card?</w:t>
            </w:r>
          </w:p>
          <w:p w14:paraId="193CAAB8"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 xml:space="preserve">What is a </w:t>
            </w:r>
            <w:r w:rsidRPr="00571675">
              <w:rPr>
                <w:rFonts w:ascii="Times New Roman" w:eastAsia="Times New Roman" w:hAnsi="Times New Roman" w:cs="Times New Roman"/>
                <w:i/>
                <w:iCs/>
                <w:sz w:val="24"/>
                <w:szCs w:val="24"/>
              </w:rPr>
              <w:t>predisposition test</w:t>
            </w:r>
            <w:r w:rsidRPr="003B41F0">
              <w:rPr>
                <w:rFonts w:ascii="Times New Roman" w:eastAsia="Times New Roman" w:hAnsi="Times New Roman" w:cs="Times New Roman"/>
                <w:sz w:val="24"/>
                <w:szCs w:val="24"/>
              </w:rPr>
              <w:t>? When is it performed?</w:t>
            </w:r>
          </w:p>
          <w:p w14:paraId="476E186E"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information can be gained from a scalp analysis?</w:t>
            </w:r>
          </w:p>
          <w:p w14:paraId="65AC07A7"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a strand test necessary?</w:t>
            </w:r>
          </w:p>
          <w:p w14:paraId="13AE8DC1"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use sanitary towels and implements?</w:t>
            </w:r>
          </w:p>
          <w:p w14:paraId="2A80D0CC"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importance of using cool damp towels to remove chemicals from the skin?</w:t>
            </w:r>
          </w:p>
          <w:p w14:paraId="2AD6F7FB" w14:textId="77777777" w:rsidR="00046B84" w:rsidRPr="003B41F0" w:rsidRDefault="00046B84">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use cool tepid water?</w:t>
            </w:r>
          </w:p>
          <w:p w14:paraId="45F47135" w14:textId="77777777" w:rsidR="00EF093A" w:rsidRDefault="00046B84" w:rsidP="00EF093A">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would one find SDS for lightening and coloring products?</w:t>
            </w:r>
          </w:p>
          <w:p w14:paraId="0084E32B" w14:textId="3C23D6CE" w:rsidR="00046B84" w:rsidRPr="00EF093A" w:rsidRDefault="00046B84" w:rsidP="00EF093A">
            <w:pPr>
              <w:numPr>
                <w:ilvl w:val="0"/>
                <w:numId w:val="60"/>
              </w:numPr>
              <w:rPr>
                <w:rFonts w:ascii="Times New Roman" w:eastAsia="Times New Roman" w:hAnsi="Times New Roman" w:cs="Times New Roman"/>
                <w:sz w:val="24"/>
                <w:szCs w:val="24"/>
              </w:rPr>
            </w:pPr>
            <w:r w:rsidRPr="00EF093A">
              <w:rPr>
                <w:rFonts w:ascii="Times New Roman" w:eastAsia="Times New Roman" w:hAnsi="Times New Roman" w:cs="Times New Roman"/>
                <w:sz w:val="24"/>
                <w:szCs w:val="24"/>
              </w:rPr>
              <w:t>What personal protective equipment (PPE) should be worn during a hair color service?</w:t>
            </w:r>
          </w:p>
        </w:tc>
        <w:tc>
          <w:tcPr>
            <w:tcW w:w="2069" w:type="dxa"/>
          </w:tcPr>
          <w:p w14:paraId="34AD463E" w14:textId="35D6FCD8"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12.RV, 12.RI</w:t>
            </w:r>
          </w:p>
        </w:tc>
        <w:tc>
          <w:tcPr>
            <w:tcW w:w="2694" w:type="dxa"/>
          </w:tcPr>
          <w:p w14:paraId="49E4103F"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D502584" w14:textId="77777777" w:rsidR="00046B84" w:rsidRDefault="00046B84" w:rsidP="00046B84">
            <w:pPr>
              <w:ind w:left="360"/>
              <w:rPr>
                <w:rFonts w:ascii="Times New Roman" w:eastAsia="Times New Roman" w:hAnsi="Times New Roman" w:cs="Times New Roman"/>
                <w:sz w:val="24"/>
                <w:szCs w:val="24"/>
              </w:rPr>
            </w:pPr>
          </w:p>
          <w:p w14:paraId="766C950F" w14:textId="16BC109F" w:rsidR="00046B84" w:rsidRPr="003B41F0"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49093E05" w14:textId="3E9F46CD" w:rsidTr="00F4599C">
        <w:tc>
          <w:tcPr>
            <w:tcW w:w="551" w:type="dxa"/>
            <w:hideMark/>
          </w:tcPr>
          <w:p w14:paraId="48B5B3CD" w14:textId="49C22F85"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593" w:type="dxa"/>
            <w:hideMark/>
          </w:tcPr>
          <w:p w14:paraId="7DBF9304" w14:textId="777777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Demonstrate special hair color effects. </w:t>
            </w:r>
          </w:p>
        </w:tc>
        <w:tc>
          <w:tcPr>
            <w:tcW w:w="5220" w:type="dxa"/>
          </w:tcPr>
          <w:p w14:paraId="3977EE99" w14:textId="4CEA5129"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Demonstration should include special effect highlighting. </w:t>
            </w:r>
          </w:p>
        </w:tc>
        <w:tc>
          <w:tcPr>
            <w:tcW w:w="5583" w:type="dxa"/>
          </w:tcPr>
          <w:p w14:paraId="3771C80F"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483B73C" w14:textId="34E35C11" w:rsidR="00046B84" w:rsidRPr="00DC698E" w:rsidRDefault="00046B84" w:rsidP="00046B84">
            <w:pPr>
              <w:pStyle w:val="ListParagraph"/>
              <w:numPr>
                <w:ilvl w:val="0"/>
                <w:numId w:val="5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tools are needed to perform special effect highlighting?</w:t>
            </w:r>
          </w:p>
          <w:p w14:paraId="5A3A0BB1" w14:textId="0C0F3341" w:rsidR="00046B84" w:rsidRPr="00DC698E" w:rsidRDefault="00046B84" w:rsidP="00046B84">
            <w:pPr>
              <w:pStyle w:val="ListParagraph"/>
              <w:numPr>
                <w:ilvl w:val="0"/>
                <w:numId w:val="5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techniques can be used to perform special effect coloring?</w:t>
            </w:r>
          </w:p>
        </w:tc>
        <w:tc>
          <w:tcPr>
            <w:tcW w:w="2069" w:type="dxa"/>
          </w:tcPr>
          <w:p w14:paraId="7F6C051B" w14:textId="77777777" w:rsidR="00046B84" w:rsidRPr="00C07B66" w:rsidRDefault="00046B84" w:rsidP="00046B84">
            <w:pPr>
              <w:ind w:left="360"/>
              <w:rPr>
                <w:rFonts w:ascii="Times New Roman" w:eastAsia="Times New Roman" w:hAnsi="Times New Roman" w:cs="Times New Roman"/>
                <w:sz w:val="24"/>
                <w:szCs w:val="24"/>
              </w:rPr>
            </w:pPr>
          </w:p>
        </w:tc>
        <w:tc>
          <w:tcPr>
            <w:tcW w:w="2694" w:type="dxa"/>
          </w:tcPr>
          <w:p w14:paraId="47D66B2B"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07DA2E6F" w14:textId="77777777" w:rsidR="00046B84" w:rsidRDefault="00046B84" w:rsidP="00046B84">
            <w:pPr>
              <w:ind w:left="360"/>
              <w:rPr>
                <w:rFonts w:ascii="Times New Roman" w:eastAsia="Times New Roman" w:hAnsi="Times New Roman" w:cs="Times New Roman"/>
                <w:sz w:val="24"/>
                <w:szCs w:val="24"/>
              </w:rPr>
            </w:pPr>
          </w:p>
          <w:p w14:paraId="6E0CC674" w14:textId="58341BAF" w:rsidR="00046B84" w:rsidRPr="00C07B66"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311CB9D3" w14:textId="7B2654D6" w:rsidTr="00F4599C">
        <w:tc>
          <w:tcPr>
            <w:tcW w:w="551" w:type="dxa"/>
            <w:hideMark/>
          </w:tcPr>
          <w:p w14:paraId="029D28E0" w14:textId="287F7A1B"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7</w:t>
            </w:r>
            <w:r>
              <w:rPr>
                <w:rFonts w:ascii="Times New Roman" w:eastAsia="Times New Roman" w:hAnsi="Times New Roman" w:cs="Times New Roman"/>
                <w:sz w:val="24"/>
                <w:szCs w:val="24"/>
              </w:rPr>
              <w:t>2</w:t>
            </w:r>
          </w:p>
        </w:tc>
        <w:tc>
          <w:tcPr>
            <w:tcW w:w="2593" w:type="dxa"/>
            <w:hideMark/>
          </w:tcPr>
          <w:p w14:paraId="6235D1CB" w14:textId="584EB304" w:rsidR="00046B84" w:rsidRPr="00DC698E" w:rsidRDefault="00046B84" w:rsidP="00046B84">
            <w:pPr>
              <w:rPr>
                <w:rFonts w:ascii="Times New Roman" w:eastAsia="Times New Roman" w:hAnsi="Times New Roman" w:cs="Times New Roman"/>
                <w:sz w:val="24"/>
                <w:szCs w:val="24"/>
              </w:rPr>
            </w:pPr>
            <w:r w:rsidRPr="00AA2138">
              <w:rPr>
                <w:rFonts w:ascii="Times New Roman" w:eastAsia="Times New Roman" w:hAnsi="Times New Roman" w:cs="Times New Roman"/>
                <w:sz w:val="24"/>
                <w:szCs w:val="24"/>
              </w:rPr>
              <w:t>Color beard and mustache.</w:t>
            </w:r>
            <w:r w:rsidRPr="00DC698E">
              <w:rPr>
                <w:rFonts w:ascii="Times New Roman" w:eastAsia="Times New Roman" w:hAnsi="Times New Roman" w:cs="Times New Roman"/>
                <w:sz w:val="24"/>
                <w:szCs w:val="24"/>
              </w:rPr>
              <w:t xml:space="preserve"> </w:t>
            </w:r>
          </w:p>
        </w:tc>
        <w:tc>
          <w:tcPr>
            <w:tcW w:w="5220" w:type="dxa"/>
          </w:tcPr>
          <w:p w14:paraId="36401954" w14:textId="5C7C8B0C"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Coloring</w:t>
            </w:r>
            <w:r w:rsidRPr="00DC698E">
              <w:rPr>
                <w:rFonts w:ascii="Times New Roman" w:eastAsia="Times New Roman" w:hAnsi="Times New Roman" w:cs="Times New Roman"/>
                <w:sz w:val="24"/>
                <w:szCs w:val="24"/>
              </w:rPr>
              <w:t xml:space="preserve"> should include</w:t>
            </w:r>
          </w:p>
          <w:p w14:paraId="54187B77" w14:textId="7764753B"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reading manufacturer specifications for beard and mustache </w:t>
            </w:r>
            <w:r>
              <w:rPr>
                <w:rFonts w:ascii="Times New Roman" w:eastAsia="Times New Roman" w:hAnsi="Times New Roman" w:cs="Times New Roman"/>
                <w:sz w:val="24"/>
                <w:szCs w:val="24"/>
              </w:rPr>
              <w:t>color</w:t>
            </w:r>
          </w:p>
          <w:p w14:paraId="4A4556CD" w14:textId="41AA34F0"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placing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client in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reclining position</w:t>
            </w:r>
          </w:p>
          <w:p w14:paraId="611FD6C1" w14:textId="5A37EB7C"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applying protective cream</w:t>
            </w:r>
          </w:p>
          <w:p w14:paraId="1D7E939D" w14:textId="7ADEBF65"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applying </w:t>
            </w:r>
            <w:r>
              <w:rPr>
                <w:rFonts w:ascii="Times New Roman" w:eastAsia="Times New Roman" w:hAnsi="Times New Roman" w:cs="Times New Roman"/>
                <w:sz w:val="24"/>
                <w:szCs w:val="24"/>
              </w:rPr>
              <w:t>color</w:t>
            </w:r>
            <w:r w:rsidRPr="00DC698E">
              <w:rPr>
                <w:rFonts w:ascii="Times New Roman" w:eastAsia="Times New Roman" w:hAnsi="Times New Roman" w:cs="Times New Roman"/>
                <w:sz w:val="24"/>
                <w:szCs w:val="24"/>
              </w:rPr>
              <w:t xml:space="preserve"> to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mustache and beard</w:t>
            </w:r>
          </w:p>
          <w:p w14:paraId="1BF1BE49" w14:textId="28ED3B1A"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shampooing color from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mustache and beard</w:t>
            </w:r>
          </w:p>
          <w:p w14:paraId="241DBE9A" w14:textId="3C9D2FE2"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skin</w:t>
            </w:r>
          </w:p>
          <w:p w14:paraId="2425E9BF" w14:textId="75A0AECA"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soothing skin with lotion or cream</w:t>
            </w:r>
          </w:p>
          <w:p w14:paraId="45BE5055" w14:textId="67D253D7"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disinfecting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work area.</w:t>
            </w:r>
          </w:p>
        </w:tc>
        <w:tc>
          <w:tcPr>
            <w:tcW w:w="5583" w:type="dxa"/>
          </w:tcPr>
          <w:p w14:paraId="6CF762E7"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08DA923" w14:textId="2770D37C"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are the directions provided by the manufacturer important?</w:t>
            </w:r>
          </w:p>
          <w:p w14:paraId="659E7FA6" w14:textId="77777777"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the client seated in a reclining position?</w:t>
            </w:r>
          </w:p>
          <w:p w14:paraId="0C93FEA4" w14:textId="77777777"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purpose of protective cream?</w:t>
            </w:r>
          </w:p>
          <w:p w14:paraId="249C8C4E" w14:textId="5F698E97"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How is </w:t>
            </w:r>
            <w:r>
              <w:rPr>
                <w:rFonts w:ascii="Times New Roman" w:eastAsia="Times New Roman" w:hAnsi="Times New Roman" w:cs="Times New Roman"/>
                <w:sz w:val="24"/>
                <w:szCs w:val="24"/>
              </w:rPr>
              <w:t xml:space="preserve">color </w:t>
            </w:r>
            <w:r w:rsidRPr="00DC698E">
              <w:rPr>
                <w:rFonts w:ascii="Times New Roman" w:eastAsia="Times New Roman" w:hAnsi="Times New Roman" w:cs="Times New Roman"/>
                <w:sz w:val="24"/>
                <w:szCs w:val="24"/>
              </w:rPr>
              <w:t>applied?</w:t>
            </w:r>
          </w:p>
          <w:p w14:paraId="24BF650E" w14:textId="105194CF"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Why is it important to shampoo color from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beard and mustache?</w:t>
            </w:r>
          </w:p>
          <w:p w14:paraId="5D947FF5" w14:textId="77777777"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are stains removed?</w:t>
            </w:r>
          </w:p>
          <w:p w14:paraId="24FDCAD9" w14:textId="77777777"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When is it necessary to use a soothing lotion?</w:t>
            </w:r>
          </w:p>
          <w:p w14:paraId="3720DBF3" w14:textId="658422B1" w:rsidR="00046B84" w:rsidRPr="00DC698E" w:rsidRDefault="00046B84" w:rsidP="00046B84">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is the work area cleaned and sanitized?</w:t>
            </w:r>
          </w:p>
        </w:tc>
        <w:tc>
          <w:tcPr>
            <w:tcW w:w="2069" w:type="dxa"/>
          </w:tcPr>
          <w:p w14:paraId="089189F6" w14:textId="13AEAB23"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12.RI</w:t>
            </w:r>
          </w:p>
        </w:tc>
        <w:tc>
          <w:tcPr>
            <w:tcW w:w="2694" w:type="dxa"/>
          </w:tcPr>
          <w:p w14:paraId="6216EDBA"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4AADAA7" w14:textId="77777777" w:rsidR="00046B84" w:rsidRDefault="00046B84" w:rsidP="00046B84">
            <w:pPr>
              <w:ind w:left="360"/>
              <w:rPr>
                <w:rFonts w:ascii="Times New Roman" w:eastAsia="Times New Roman" w:hAnsi="Times New Roman" w:cs="Times New Roman"/>
                <w:sz w:val="24"/>
                <w:szCs w:val="24"/>
              </w:rPr>
            </w:pPr>
          </w:p>
          <w:p w14:paraId="52664B5A" w14:textId="49930997"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4D02FA03" w14:textId="3965A33F" w:rsidTr="00F4599C">
        <w:tc>
          <w:tcPr>
            <w:tcW w:w="551" w:type="dxa"/>
            <w:hideMark/>
          </w:tcPr>
          <w:p w14:paraId="3611B18A" w14:textId="5D989934"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7</w:t>
            </w:r>
            <w:r>
              <w:rPr>
                <w:rFonts w:ascii="Times New Roman" w:eastAsia="Times New Roman" w:hAnsi="Times New Roman" w:cs="Times New Roman"/>
                <w:sz w:val="24"/>
                <w:szCs w:val="24"/>
              </w:rPr>
              <w:t>3</w:t>
            </w:r>
          </w:p>
        </w:tc>
        <w:tc>
          <w:tcPr>
            <w:tcW w:w="2593" w:type="dxa"/>
            <w:hideMark/>
          </w:tcPr>
          <w:p w14:paraId="5FD4C576" w14:textId="777777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Perform corrective color services. </w:t>
            </w:r>
          </w:p>
        </w:tc>
        <w:tc>
          <w:tcPr>
            <w:tcW w:w="5220" w:type="dxa"/>
          </w:tcPr>
          <w:p w14:paraId="6F0CAB36" w14:textId="181DBEF6"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w:t>
            </w:r>
          </w:p>
          <w:p w14:paraId="54111BFF" w14:textId="5379333A" w:rsidR="00046B84" w:rsidRPr="00DC698E" w:rsidRDefault="00046B84" w:rsidP="00046B84">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establishing the true color problem (tone and level)</w:t>
            </w:r>
          </w:p>
          <w:p w14:paraId="2F6BD656" w14:textId="71DC7ABE" w:rsidR="00046B84" w:rsidRPr="00DC698E" w:rsidRDefault="00046B84" w:rsidP="00046B84">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establishing the cause of the problem (products used)</w:t>
            </w:r>
          </w:p>
          <w:p w14:paraId="570A6CC5" w14:textId="5B523C01" w:rsidR="00046B84" w:rsidRPr="00DC698E" w:rsidRDefault="00046B84" w:rsidP="00046B84">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establishing the most suitable remedy for the client</w:t>
            </w:r>
          </w:p>
          <w:p w14:paraId="45FB9F00" w14:textId="26AFD686" w:rsidR="00046B84" w:rsidRPr="00DC698E" w:rsidRDefault="00046B84" w:rsidP="00046B84">
            <w:pPr>
              <w:numPr>
                <w:ilvl w:val="0"/>
                <w:numId w:val="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w:t>
            </w:r>
            <w:r w:rsidRPr="00DC698E">
              <w:rPr>
                <w:rFonts w:ascii="Times New Roman" w:eastAsia="Times New Roman" w:hAnsi="Times New Roman" w:cs="Times New Roman"/>
                <w:sz w:val="24"/>
                <w:szCs w:val="24"/>
              </w:rPr>
              <w:t xml:space="preserve"> a strand test for accuracy</w:t>
            </w:r>
          </w:p>
          <w:p w14:paraId="00A820E7" w14:textId="0F051F9A" w:rsidR="00046B84" w:rsidRPr="00DC698E" w:rsidRDefault="00046B84" w:rsidP="00046B84">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filling out a client record card.</w:t>
            </w:r>
          </w:p>
        </w:tc>
        <w:tc>
          <w:tcPr>
            <w:tcW w:w="5583" w:type="dxa"/>
          </w:tcPr>
          <w:p w14:paraId="07495226"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78E49A65" w14:textId="77777777" w:rsidR="00046B84" w:rsidRPr="00DC698E" w:rsidRDefault="00046B84" w:rsidP="00046B84">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and why do you need to identify the true color problem?</w:t>
            </w:r>
          </w:p>
          <w:p w14:paraId="750417F6" w14:textId="77777777" w:rsidR="00046B84" w:rsidRPr="00DC698E" w:rsidRDefault="00046B84" w:rsidP="00046B84">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it important to know what caused the problem?</w:t>
            </w:r>
          </w:p>
          <w:p w14:paraId="39184190" w14:textId="77777777" w:rsidR="00046B84" w:rsidRPr="00DC698E" w:rsidRDefault="00046B84" w:rsidP="00046B84">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How do you determine the most suitable remedy for the client?</w:t>
            </w:r>
          </w:p>
          <w:p w14:paraId="7297FB44" w14:textId="77777777" w:rsidR="00046B84" w:rsidRPr="00DC698E" w:rsidRDefault="00046B84" w:rsidP="00046B84">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it necessary to do a strand test before the application of corrective color?</w:t>
            </w:r>
          </w:p>
          <w:p w14:paraId="3A7BC3BA" w14:textId="6B30FE93" w:rsidR="00046B84" w:rsidRPr="00DC698E" w:rsidRDefault="00046B84" w:rsidP="00046B84">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it important to have a client record card?</w:t>
            </w:r>
          </w:p>
        </w:tc>
        <w:tc>
          <w:tcPr>
            <w:tcW w:w="2069" w:type="dxa"/>
          </w:tcPr>
          <w:p w14:paraId="0B3482C7" w14:textId="2EE807D3"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12.C, 12.LU, 12.W</w:t>
            </w:r>
          </w:p>
        </w:tc>
        <w:tc>
          <w:tcPr>
            <w:tcW w:w="2694" w:type="dxa"/>
          </w:tcPr>
          <w:p w14:paraId="28E3C64A"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53AD5F5" w14:textId="77777777" w:rsidR="00046B84" w:rsidRDefault="00046B84" w:rsidP="00046B84">
            <w:pPr>
              <w:ind w:left="360"/>
              <w:rPr>
                <w:rFonts w:ascii="Times New Roman" w:eastAsia="Times New Roman" w:hAnsi="Times New Roman" w:cs="Times New Roman"/>
                <w:sz w:val="24"/>
                <w:szCs w:val="24"/>
              </w:rPr>
            </w:pPr>
          </w:p>
          <w:p w14:paraId="7889CC6E" w14:textId="7D2EE002"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046B84" w:rsidRPr="00DC698E" w14:paraId="483B3AA2" w14:textId="59748462" w:rsidTr="00F4599C">
        <w:tc>
          <w:tcPr>
            <w:tcW w:w="551" w:type="dxa"/>
            <w:shd w:val="clear" w:color="auto" w:fill="AEAAAA" w:themeFill="background2" w:themeFillShade="BF"/>
          </w:tcPr>
          <w:p w14:paraId="1BE19562" w14:textId="314FEF34" w:rsidR="00046B84" w:rsidRPr="00DC698E" w:rsidRDefault="00046B84" w:rsidP="00046B84">
            <w:pPr>
              <w:rPr>
                <w:rFonts w:ascii="Times New Roman" w:eastAsia="Times New Roman" w:hAnsi="Times New Roman" w:cs="Times New Roman"/>
                <w:b/>
                <w:bCs/>
                <w:sz w:val="24"/>
                <w:szCs w:val="24"/>
              </w:rPr>
            </w:pPr>
          </w:p>
        </w:tc>
        <w:tc>
          <w:tcPr>
            <w:tcW w:w="2593" w:type="dxa"/>
            <w:shd w:val="clear" w:color="auto" w:fill="AEAAAA" w:themeFill="background2" w:themeFillShade="BF"/>
          </w:tcPr>
          <w:p w14:paraId="382C9ADB" w14:textId="62985F27" w:rsidR="00046B84" w:rsidRPr="00DC698E" w:rsidRDefault="00046B84" w:rsidP="00046B84">
            <w:pPr>
              <w:rPr>
                <w:rFonts w:ascii="Times New Roman" w:eastAsia="Times New Roman" w:hAnsi="Times New Roman" w:cs="Times New Roman"/>
                <w:b/>
                <w:bCs/>
                <w:sz w:val="24"/>
                <w:szCs w:val="24"/>
              </w:rPr>
            </w:pPr>
            <w:r w:rsidRPr="00DC698E">
              <w:rPr>
                <w:rFonts w:ascii="Times New Roman" w:eastAsia="Times New Roman" w:hAnsi="Times New Roman" w:cs="Times New Roman"/>
                <w:b/>
                <w:bCs/>
                <w:sz w:val="24"/>
                <w:szCs w:val="24"/>
              </w:rPr>
              <w:t>Shaving and Performing Other Skin Care Procedures</w:t>
            </w:r>
          </w:p>
        </w:tc>
        <w:tc>
          <w:tcPr>
            <w:tcW w:w="5220" w:type="dxa"/>
            <w:shd w:val="clear" w:color="auto" w:fill="AEAAAA" w:themeFill="background2" w:themeFillShade="BF"/>
          </w:tcPr>
          <w:p w14:paraId="223D9DA0" w14:textId="77777777" w:rsidR="00046B84" w:rsidRPr="00DC698E" w:rsidRDefault="00046B84" w:rsidP="00046B84">
            <w:pPr>
              <w:rPr>
                <w:rFonts w:ascii="Times New Roman" w:eastAsia="Times New Roman" w:hAnsi="Times New Roman" w:cs="Times New Roman"/>
                <w:b/>
                <w:bCs/>
                <w:sz w:val="24"/>
                <w:szCs w:val="24"/>
              </w:rPr>
            </w:pPr>
          </w:p>
        </w:tc>
        <w:tc>
          <w:tcPr>
            <w:tcW w:w="5583" w:type="dxa"/>
            <w:shd w:val="clear" w:color="auto" w:fill="AEAAAA" w:themeFill="background2" w:themeFillShade="BF"/>
          </w:tcPr>
          <w:p w14:paraId="003D3C34" w14:textId="781D6CBD" w:rsidR="00046B84" w:rsidRPr="00DC698E" w:rsidRDefault="00046B84" w:rsidP="00046B84">
            <w:pPr>
              <w:rPr>
                <w:rFonts w:ascii="Times New Roman" w:eastAsia="Times New Roman" w:hAnsi="Times New Roman" w:cs="Times New Roman"/>
                <w:b/>
                <w:bCs/>
                <w:sz w:val="24"/>
                <w:szCs w:val="24"/>
              </w:rPr>
            </w:pPr>
          </w:p>
        </w:tc>
        <w:tc>
          <w:tcPr>
            <w:tcW w:w="2069" w:type="dxa"/>
            <w:shd w:val="clear" w:color="auto" w:fill="AEAAAA" w:themeFill="background2" w:themeFillShade="BF"/>
          </w:tcPr>
          <w:p w14:paraId="66077725" w14:textId="77777777" w:rsidR="00046B84" w:rsidRPr="00C07B66" w:rsidRDefault="00046B84" w:rsidP="00046B84">
            <w:pPr>
              <w:ind w:left="360"/>
              <w:rPr>
                <w:rFonts w:ascii="Times New Roman" w:eastAsia="Times New Roman" w:hAnsi="Times New Roman" w:cs="Times New Roman"/>
                <w:b/>
                <w:bCs/>
                <w:sz w:val="24"/>
                <w:szCs w:val="24"/>
              </w:rPr>
            </w:pPr>
          </w:p>
        </w:tc>
        <w:tc>
          <w:tcPr>
            <w:tcW w:w="2694" w:type="dxa"/>
            <w:shd w:val="clear" w:color="auto" w:fill="AEAAAA" w:themeFill="background2" w:themeFillShade="BF"/>
          </w:tcPr>
          <w:p w14:paraId="4772B496" w14:textId="77777777" w:rsidR="00046B84" w:rsidRPr="00C07B66" w:rsidRDefault="00046B84" w:rsidP="00046B84">
            <w:pPr>
              <w:ind w:left="360"/>
              <w:rPr>
                <w:rFonts w:ascii="Times New Roman" w:eastAsia="Times New Roman" w:hAnsi="Times New Roman" w:cs="Times New Roman"/>
                <w:b/>
                <w:bCs/>
                <w:sz w:val="24"/>
                <w:szCs w:val="24"/>
              </w:rPr>
            </w:pPr>
          </w:p>
        </w:tc>
      </w:tr>
      <w:tr w:rsidR="00046B84" w:rsidRPr="00DC698E" w14:paraId="461A1A9B" w14:textId="1686B8C9" w:rsidTr="00F4599C">
        <w:tc>
          <w:tcPr>
            <w:tcW w:w="551" w:type="dxa"/>
          </w:tcPr>
          <w:p w14:paraId="234524FB" w14:textId="52F2DC7F"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7</w:t>
            </w:r>
            <w:r>
              <w:rPr>
                <w:rFonts w:ascii="Times New Roman" w:eastAsia="Times New Roman" w:hAnsi="Times New Roman" w:cs="Times New Roman"/>
                <w:sz w:val="24"/>
                <w:szCs w:val="24"/>
              </w:rPr>
              <w:t>4</w:t>
            </w:r>
          </w:p>
        </w:tc>
        <w:tc>
          <w:tcPr>
            <w:tcW w:w="2593" w:type="dxa"/>
          </w:tcPr>
          <w:p w14:paraId="2EA88807" w14:textId="1DCD9B4B"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 honing and stropping techniques.</w:t>
            </w:r>
          </w:p>
        </w:tc>
        <w:tc>
          <w:tcPr>
            <w:tcW w:w="5220" w:type="dxa"/>
          </w:tcPr>
          <w:p w14:paraId="5C43A2FE" w14:textId="05F7DDD8"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w:t>
            </w:r>
          </w:p>
          <w:p w14:paraId="29D0E143" w14:textId="77777777" w:rsidR="00046B84" w:rsidRPr="00DC698E" w:rsidRDefault="00046B84" w:rsidP="00046B84">
            <w:pPr>
              <w:pStyle w:val="ListParagraph"/>
              <w:numPr>
                <w:ilvl w:val="0"/>
                <w:numId w:val="5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safety precautions for honing and stropping</w:t>
            </w:r>
          </w:p>
          <w:p w14:paraId="1711C991" w14:textId="77777777" w:rsidR="00046B84" w:rsidRPr="00DC698E" w:rsidRDefault="00046B84" w:rsidP="00046B84">
            <w:pPr>
              <w:pStyle w:val="ListParagraph"/>
              <w:numPr>
                <w:ilvl w:val="0"/>
                <w:numId w:val="4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different types of hones and strops</w:t>
            </w:r>
          </w:p>
          <w:p w14:paraId="12773C07" w14:textId="78ACC516" w:rsidR="00046B84" w:rsidRPr="00DC698E" w:rsidRDefault="00046B84" w:rsidP="00046B84">
            <w:pPr>
              <w:pStyle w:val="ListParagraph"/>
              <w:numPr>
                <w:ilvl w:val="0"/>
                <w:numId w:val="4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procedures for using hones and strops.</w:t>
            </w:r>
          </w:p>
        </w:tc>
        <w:tc>
          <w:tcPr>
            <w:tcW w:w="5583" w:type="dxa"/>
          </w:tcPr>
          <w:p w14:paraId="70A924DE"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5FFB5E9" w14:textId="77777777" w:rsidR="00046B84" w:rsidRPr="00DC698E" w:rsidRDefault="00046B84" w:rsidP="00046B84">
            <w:pPr>
              <w:numPr>
                <w:ilvl w:val="0"/>
                <w:numId w:val="5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difference between honing and stropping?</w:t>
            </w:r>
          </w:p>
          <w:p w14:paraId="034696F6" w14:textId="061F334D" w:rsidR="00046B84" w:rsidRPr="00DC698E" w:rsidRDefault="00046B84" w:rsidP="00046B84">
            <w:pPr>
              <w:numPr>
                <w:ilvl w:val="0"/>
                <w:numId w:val="5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common mistakes in working with hones and strops?</w:t>
            </w:r>
          </w:p>
        </w:tc>
        <w:tc>
          <w:tcPr>
            <w:tcW w:w="2069" w:type="dxa"/>
          </w:tcPr>
          <w:p w14:paraId="496BA5C6" w14:textId="77777777" w:rsidR="00046B84" w:rsidRPr="00DC698E" w:rsidRDefault="00046B84" w:rsidP="00046B84">
            <w:pPr>
              <w:ind w:left="360"/>
              <w:rPr>
                <w:rFonts w:ascii="Times New Roman" w:eastAsia="Times New Roman" w:hAnsi="Times New Roman" w:cs="Times New Roman"/>
                <w:sz w:val="24"/>
                <w:szCs w:val="24"/>
              </w:rPr>
            </w:pPr>
          </w:p>
        </w:tc>
        <w:tc>
          <w:tcPr>
            <w:tcW w:w="2694" w:type="dxa"/>
          </w:tcPr>
          <w:p w14:paraId="0A549BEC"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AEE757D" w14:textId="77777777" w:rsidR="00046B84" w:rsidRDefault="00046B84" w:rsidP="00046B84">
            <w:pPr>
              <w:ind w:left="360"/>
              <w:rPr>
                <w:rFonts w:ascii="Times New Roman" w:eastAsia="Times New Roman" w:hAnsi="Times New Roman" w:cs="Times New Roman"/>
                <w:sz w:val="24"/>
                <w:szCs w:val="24"/>
              </w:rPr>
            </w:pPr>
          </w:p>
          <w:p w14:paraId="41C383F5" w14:textId="591E248F"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1EB3F36D" w14:textId="04AA1E7B" w:rsidTr="00F4599C">
        <w:tc>
          <w:tcPr>
            <w:tcW w:w="551" w:type="dxa"/>
          </w:tcPr>
          <w:p w14:paraId="727B91D6" w14:textId="426FFFAF"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7</w:t>
            </w:r>
            <w:r>
              <w:rPr>
                <w:rFonts w:ascii="Times New Roman" w:eastAsia="Times New Roman" w:hAnsi="Times New Roman" w:cs="Times New Roman"/>
                <w:sz w:val="24"/>
                <w:szCs w:val="24"/>
              </w:rPr>
              <w:t>5</w:t>
            </w:r>
          </w:p>
        </w:tc>
        <w:tc>
          <w:tcPr>
            <w:tcW w:w="2593" w:type="dxa"/>
          </w:tcPr>
          <w:p w14:paraId="0996B44F" w14:textId="3D27B424"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 shaving setup.</w:t>
            </w:r>
          </w:p>
        </w:tc>
        <w:tc>
          <w:tcPr>
            <w:tcW w:w="5220" w:type="dxa"/>
          </w:tcPr>
          <w:p w14:paraId="1F3357EA" w14:textId="37A224A0"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w:t>
            </w:r>
          </w:p>
          <w:p w14:paraId="0FC07A76" w14:textId="5B224A45" w:rsidR="00046B84" w:rsidRPr="00DC698E" w:rsidRDefault="00046B84" w:rsidP="00046B84">
            <w:pPr>
              <w:pStyle w:val="ListParagraph"/>
              <w:numPr>
                <w:ilvl w:val="0"/>
                <w:numId w:val="5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draping technique</w:t>
            </w:r>
          </w:p>
          <w:p w14:paraId="27BEF9B9" w14:textId="77777777" w:rsidR="00046B84" w:rsidRPr="00DC698E" w:rsidRDefault="00046B84" w:rsidP="00046B84">
            <w:pPr>
              <w:pStyle w:val="ListParagraph"/>
              <w:numPr>
                <w:ilvl w:val="0"/>
                <w:numId w:val="5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shaving cream application</w:t>
            </w:r>
          </w:p>
          <w:p w14:paraId="758FEE06" w14:textId="394D0F0B" w:rsidR="00046B84" w:rsidRPr="00DC698E" w:rsidRDefault="00046B84" w:rsidP="00046B84">
            <w:pPr>
              <w:pStyle w:val="ListParagraph"/>
              <w:numPr>
                <w:ilvl w:val="0"/>
                <w:numId w:val="5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use of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steamed towel.</w:t>
            </w:r>
          </w:p>
        </w:tc>
        <w:tc>
          <w:tcPr>
            <w:tcW w:w="5583" w:type="dxa"/>
          </w:tcPr>
          <w:p w14:paraId="4F38C87B"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CA176F3" w14:textId="77777777" w:rsidR="00046B84" w:rsidRPr="00DC698E" w:rsidRDefault="00046B84" w:rsidP="00046B84">
            <w:pPr>
              <w:numPr>
                <w:ilvl w:val="0"/>
                <w:numId w:val="5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do you apply a steam towel?</w:t>
            </w:r>
          </w:p>
          <w:p w14:paraId="2DAB4648" w14:textId="3ECA9420" w:rsidR="00046B84" w:rsidRPr="00DC698E" w:rsidRDefault="00046B84" w:rsidP="00046B84">
            <w:pPr>
              <w:numPr>
                <w:ilvl w:val="0"/>
                <w:numId w:val="5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do we use different products on the skin when we shave? What is the purpose of each?</w:t>
            </w:r>
          </w:p>
        </w:tc>
        <w:tc>
          <w:tcPr>
            <w:tcW w:w="2069" w:type="dxa"/>
          </w:tcPr>
          <w:p w14:paraId="0D600B4F" w14:textId="77777777" w:rsidR="00046B84" w:rsidRPr="00DC698E" w:rsidRDefault="00046B84" w:rsidP="00046B84">
            <w:pPr>
              <w:ind w:left="360"/>
              <w:rPr>
                <w:rFonts w:ascii="Times New Roman" w:eastAsia="Times New Roman" w:hAnsi="Times New Roman" w:cs="Times New Roman"/>
                <w:sz w:val="24"/>
                <w:szCs w:val="24"/>
              </w:rPr>
            </w:pPr>
          </w:p>
        </w:tc>
        <w:tc>
          <w:tcPr>
            <w:tcW w:w="2694" w:type="dxa"/>
          </w:tcPr>
          <w:p w14:paraId="746D6E5E"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53005FC" w14:textId="77777777" w:rsidR="00046B84" w:rsidRDefault="00046B84" w:rsidP="00046B84">
            <w:pPr>
              <w:ind w:left="360"/>
              <w:rPr>
                <w:rFonts w:ascii="Times New Roman" w:eastAsia="Times New Roman" w:hAnsi="Times New Roman" w:cs="Times New Roman"/>
                <w:sz w:val="24"/>
                <w:szCs w:val="24"/>
              </w:rPr>
            </w:pPr>
          </w:p>
          <w:p w14:paraId="389E9923" w14:textId="3E625583"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01B62E1F" w14:textId="37659979" w:rsidTr="00F4599C">
        <w:tc>
          <w:tcPr>
            <w:tcW w:w="551" w:type="dxa"/>
          </w:tcPr>
          <w:p w14:paraId="1BCA1EFC" w14:textId="5C5BF452"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7</w:t>
            </w:r>
            <w:r>
              <w:rPr>
                <w:rFonts w:ascii="Times New Roman" w:eastAsia="Times New Roman" w:hAnsi="Times New Roman" w:cs="Times New Roman"/>
                <w:sz w:val="24"/>
                <w:szCs w:val="24"/>
              </w:rPr>
              <w:t>6</w:t>
            </w:r>
          </w:p>
        </w:tc>
        <w:tc>
          <w:tcPr>
            <w:tcW w:w="2593" w:type="dxa"/>
          </w:tcPr>
          <w:p w14:paraId="341357A1" w14:textId="30B355EB"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 basic shaving techniques.</w:t>
            </w:r>
          </w:p>
        </w:tc>
        <w:tc>
          <w:tcPr>
            <w:tcW w:w="5220" w:type="dxa"/>
          </w:tcPr>
          <w:p w14:paraId="027C03C6" w14:textId="18442026"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w:t>
            </w:r>
          </w:p>
          <w:p w14:paraId="6AA9811E" w14:textId="77777777" w:rsidR="00046B84" w:rsidRPr="00DC698E" w:rsidRDefault="00046B84" w:rsidP="00046B84">
            <w:pPr>
              <w:pStyle w:val="ListParagraph"/>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safety precautions for shaving</w:t>
            </w:r>
          </w:p>
          <w:p w14:paraId="03CB52F7" w14:textId="77777777" w:rsidR="00046B84" w:rsidRPr="00DC698E" w:rsidRDefault="00046B84" w:rsidP="00046B84">
            <w:pPr>
              <w:pStyle w:val="ListParagraph"/>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the four strokes of shaving (i.e., freehand, backhand, reverse freehand, reverse backhand)</w:t>
            </w:r>
          </w:p>
          <w:p w14:paraId="2A3A89E6" w14:textId="77777777" w:rsidR="00046B84" w:rsidRPr="00DC698E" w:rsidRDefault="00046B84" w:rsidP="00046B84">
            <w:pPr>
              <w:pStyle w:val="ListParagraph"/>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directions of strokes</w:t>
            </w:r>
          </w:p>
          <w:p w14:paraId="22C910ED" w14:textId="77777777" w:rsidR="00046B84" w:rsidRPr="00DC698E" w:rsidRDefault="00046B84" w:rsidP="00046B84">
            <w:pPr>
              <w:pStyle w:val="ListParagraph"/>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body position</w:t>
            </w:r>
          </w:p>
          <w:p w14:paraId="169B1BCF" w14:textId="77777777" w:rsidR="00046B84" w:rsidRPr="00DC698E" w:rsidRDefault="00046B84" w:rsidP="00046B84">
            <w:pPr>
              <w:pStyle w:val="ListParagraph"/>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hand positions</w:t>
            </w:r>
          </w:p>
          <w:p w14:paraId="6BFAFA5F" w14:textId="5600707E" w:rsidR="00046B84" w:rsidRPr="00DC698E" w:rsidRDefault="00046B84" w:rsidP="00046B84">
            <w:pPr>
              <w:pStyle w:val="ListParagraph"/>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14 shaving areas of the face</w:t>
            </w:r>
          </w:p>
          <w:p w14:paraId="65158A29" w14:textId="1BA6E063" w:rsidR="00046B84" w:rsidRPr="00DC698E" w:rsidRDefault="00046B84" w:rsidP="00046B84">
            <w:pPr>
              <w:pStyle w:val="ListParagraph"/>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neck shaving.</w:t>
            </w:r>
          </w:p>
        </w:tc>
        <w:tc>
          <w:tcPr>
            <w:tcW w:w="5583" w:type="dxa"/>
          </w:tcPr>
          <w:p w14:paraId="1C903F19"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C4764B9" w14:textId="77777777" w:rsidR="00046B84" w:rsidRPr="00DC698E" w:rsidRDefault="00046B84" w:rsidP="00046B84">
            <w:pPr>
              <w:numPr>
                <w:ilvl w:val="0"/>
                <w:numId w:val="5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do we lather the face?</w:t>
            </w:r>
          </w:p>
          <w:p w14:paraId="2B64942F" w14:textId="77777777" w:rsidR="00046B84" w:rsidRPr="00DC698E" w:rsidRDefault="00046B84" w:rsidP="00046B84">
            <w:pPr>
              <w:numPr>
                <w:ilvl w:val="0"/>
                <w:numId w:val="5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common reasons clients find fault in a shave service?</w:t>
            </w:r>
          </w:p>
          <w:p w14:paraId="06623C76" w14:textId="2FFE966D" w:rsidR="00046B84" w:rsidRPr="00DC698E" w:rsidRDefault="00046B84" w:rsidP="00046B84">
            <w:pPr>
              <w:numPr>
                <w:ilvl w:val="0"/>
                <w:numId w:val="5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many sections is the face broken down into when shaving? Why?</w:t>
            </w:r>
          </w:p>
        </w:tc>
        <w:tc>
          <w:tcPr>
            <w:tcW w:w="2069" w:type="dxa"/>
          </w:tcPr>
          <w:p w14:paraId="4FBD94EB" w14:textId="77777777" w:rsidR="00046B84" w:rsidRPr="00DC698E" w:rsidRDefault="00046B84" w:rsidP="00046B84">
            <w:pPr>
              <w:ind w:left="360"/>
              <w:rPr>
                <w:rFonts w:ascii="Times New Roman" w:eastAsia="Times New Roman" w:hAnsi="Times New Roman" w:cs="Times New Roman"/>
                <w:sz w:val="24"/>
                <w:szCs w:val="24"/>
              </w:rPr>
            </w:pPr>
          </w:p>
        </w:tc>
        <w:tc>
          <w:tcPr>
            <w:tcW w:w="2694" w:type="dxa"/>
          </w:tcPr>
          <w:p w14:paraId="5D774892"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427FBE7" w14:textId="77777777" w:rsidR="00046B84" w:rsidRDefault="00046B84" w:rsidP="00046B84">
            <w:pPr>
              <w:ind w:left="360"/>
              <w:rPr>
                <w:rFonts w:ascii="Times New Roman" w:eastAsia="Times New Roman" w:hAnsi="Times New Roman" w:cs="Times New Roman"/>
                <w:sz w:val="24"/>
                <w:szCs w:val="24"/>
              </w:rPr>
            </w:pPr>
          </w:p>
          <w:p w14:paraId="3706CCAB" w14:textId="4CF7B837"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7A1BB042" w14:textId="1AE69909" w:rsidTr="00F4599C">
        <w:tc>
          <w:tcPr>
            <w:tcW w:w="551" w:type="dxa"/>
          </w:tcPr>
          <w:p w14:paraId="45141807" w14:textId="23CEE624"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7</w:t>
            </w:r>
            <w:r>
              <w:rPr>
                <w:rFonts w:ascii="Times New Roman" w:eastAsia="Times New Roman" w:hAnsi="Times New Roman" w:cs="Times New Roman"/>
                <w:sz w:val="24"/>
                <w:szCs w:val="24"/>
              </w:rPr>
              <w:t>7</w:t>
            </w:r>
          </w:p>
        </w:tc>
        <w:tc>
          <w:tcPr>
            <w:tcW w:w="2593" w:type="dxa"/>
          </w:tcPr>
          <w:p w14:paraId="2EEAAA4D" w14:textId="55E7044E"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Shave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 xml:space="preserve">beard, mustache, sideburns, eyebrows, and ear hair. </w:t>
            </w:r>
          </w:p>
        </w:tc>
        <w:tc>
          <w:tcPr>
            <w:tcW w:w="5220" w:type="dxa"/>
          </w:tcPr>
          <w:p w14:paraId="7674C856" w14:textId="777777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Shaving should include </w:t>
            </w:r>
          </w:p>
          <w:p w14:paraId="651ACACC" w14:textId="28E500A4" w:rsidR="00046B84" w:rsidRPr="00DC698E" w:rsidRDefault="00046B84" w:rsidP="00046B84">
            <w:pPr>
              <w:numPr>
                <w:ilvl w:val="0"/>
                <w:numId w:val="5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consulting with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 xml:space="preserve">client prior to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procedure</w:t>
            </w:r>
          </w:p>
          <w:p w14:paraId="7B9409B6" w14:textId="78AA41F6" w:rsidR="00046B84" w:rsidRPr="00DC698E" w:rsidRDefault="00046B84" w:rsidP="00046B84">
            <w:pPr>
              <w:numPr>
                <w:ilvl w:val="0"/>
                <w:numId w:val="5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proper implements for each.</w:t>
            </w:r>
          </w:p>
        </w:tc>
        <w:tc>
          <w:tcPr>
            <w:tcW w:w="5583" w:type="dxa"/>
          </w:tcPr>
          <w:p w14:paraId="602057BA"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E7BE2F3" w14:textId="77777777" w:rsidR="00046B84" w:rsidRPr="00DC698E" w:rsidRDefault="00046B84" w:rsidP="00046B84">
            <w:pPr>
              <w:numPr>
                <w:ilvl w:val="0"/>
                <w:numId w:val="5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cutting implement should be used to shape a beard? Mustache? Sideburns? </w:t>
            </w:r>
          </w:p>
          <w:p w14:paraId="5C3B63D1" w14:textId="77777777" w:rsidR="00046B84" w:rsidRPr="00DC698E" w:rsidRDefault="00046B84" w:rsidP="00046B84">
            <w:pPr>
              <w:numPr>
                <w:ilvl w:val="0"/>
                <w:numId w:val="5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cutting implement should be used to remove ear hair?</w:t>
            </w:r>
          </w:p>
          <w:p w14:paraId="79457EBA" w14:textId="0CDB82F3" w:rsidR="00046B84" w:rsidRPr="00DC698E" w:rsidRDefault="00046B84" w:rsidP="00046B84">
            <w:pPr>
              <w:numPr>
                <w:ilvl w:val="0"/>
                <w:numId w:val="5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cutting implement should be used to trim eyebrows?</w:t>
            </w:r>
          </w:p>
        </w:tc>
        <w:tc>
          <w:tcPr>
            <w:tcW w:w="2069" w:type="dxa"/>
          </w:tcPr>
          <w:p w14:paraId="1B89AABD" w14:textId="168106A4"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w:t>
            </w:r>
          </w:p>
        </w:tc>
        <w:tc>
          <w:tcPr>
            <w:tcW w:w="2694" w:type="dxa"/>
          </w:tcPr>
          <w:p w14:paraId="5662F404"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D3815B8" w14:textId="77777777" w:rsidR="00046B84" w:rsidRDefault="00046B84" w:rsidP="00046B84">
            <w:pPr>
              <w:ind w:left="360"/>
              <w:rPr>
                <w:rFonts w:ascii="Times New Roman" w:eastAsia="Times New Roman" w:hAnsi="Times New Roman" w:cs="Times New Roman"/>
                <w:sz w:val="24"/>
                <w:szCs w:val="24"/>
              </w:rPr>
            </w:pPr>
          </w:p>
          <w:p w14:paraId="0B67DE8B" w14:textId="5BA60CA2"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041A1F02" w14:textId="2AD131B8" w:rsidTr="00F4599C">
        <w:tc>
          <w:tcPr>
            <w:tcW w:w="551" w:type="dxa"/>
          </w:tcPr>
          <w:p w14:paraId="60B136F8" w14:textId="1C81ADD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7</w:t>
            </w:r>
            <w:r>
              <w:rPr>
                <w:rFonts w:ascii="Times New Roman" w:eastAsia="Times New Roman" w:hAnsi="Times New Roman" w:cs="Times New Roman"/>
                <w:sz w:val="24"/>
                <w:szCs w:val="24"/>
              </w:rPr>
              <w:t>8</w:t>
            </w:r>
          </w:p>
        </w:tc>
        <w:tc>
          <w:tcPr>
            <w:tcW w:w="2593" w:type="dxa"/>
          </w:tcPr>
          <w:p w14:paraId="0996AE60" w14:textId="55461C30"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Perform a basic facial. </w:t>
            </w:r>
          </w:p>
        </w:tc>
        <w:tc>
          <w:tcPr>
            <w:tcW w:w="5220" w:type="dxa"/>
          </w:tcPr>
          <w:p w14:paraId="7E883ECF" w14:textId="55D419A4"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w:t>
            </w:r>
          </w:p>
          <w:p w14:paraId="4BDE863B" w14:textId="77777777" w:rsidR="00046B84" w:rsidRPr="00DC698E" w:rsidRDefault="00046B84" w:rsidP="00046B84">
            <w:pPr>
              <w:pStyle w:val="ListParagraph"/>
              <w:numPr>
                <w:ilvl w:val="0"/>
                <w:numId w:val="5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evaluating the client’s skin (i.e., skin type, skin conditions, possible contraindications)</w:t>
            </w:r>
          </w:p>
          <w:p w14:paraId="32D0692A" w14:textId="77777777" w:rsidR="00046B84" w:rsidRPr="00DC698E" w:rsidRDefault="00046B84" w:rsidP="00046B84">
            <w:pPr>
              <w:pStyle w:val="ListParagraph"/>
              <w:numPr>
                <w:ilvl w:val="0"/>
                <w:numId w:val="5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following all safety procedures for a facial</w:t>
            </w:r>
          </w:p>
          <w:p w14:paraId="005F4109" w14:textId="77777777" w:rsidR="00046B84" w:rsidRPr="00DC698E" w:rsidRDefault="00046B84" w:rsidP="00046B84">
            <w:pPr>
              <w:pStyle w:val="ListParagraph"/>
              <w:numPr>
                <w:ilvl w:val="0"/>
                <w:numId w:val="5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cleansing the client’s skin</w:t>
            </w:r>
          </w:p>
          <w:p w14:paraId="0965A133" w14:textId="77777777" w:rsidR="00046B84" w:rsidRPr="00DC698E" w:rsidRDefault="00046B84" w:rsidP="00046B84">
            <w:pPr>
              <w:pStyle w:val="ListParagraph"/>
              <w:numPr>
                <w:ilvl w:val="0"/>
                <w:numId w:val="5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using a steam towel</w:t>
            </w:r>
          </w:p>
          <w:p w14:paraId="74AC4A06" w14:textId="70DF64A4" w:rsidR="00046B84" w:rsidRPr="00DC698E" w:rsidRDefault="00046B84" w:rsidP="00046B84">
            <w:pPr>
              <w:pStyle w:val="ListParagraph"/>
              <w:numPr>
                <w:ilvl w:val="0"/>
                <w:numId w:val="5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performing basic massage technique.</w:t>
            </w:r>
          </w:p>
        </w:tc>
        <w:tc>
          <w:tcPr>
            <w:tcW w:w="5583" w:type="dxa"/>
          </w:tcPr>
          <w:p w14:paraId="44CD3D3B"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79765BF0" w14:textId="77777777" w:rsidR="00046B84" w:rsidRPr="00DC698E" w:rsidRDefault="00046B84" w:rsidP="00046B84">
            <w:pPr>
              <w:numPr>
                <w:ilvl w:val="0"/>
                <w:numId w:val="5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four basic skin types?</w:t>
            </w:r>
          </w:p>
          <w:p w14:paraId="4CB1F7A1" w14:textId="77777777" w:rsidR="00046B84" w:rsidRPr="00DC698E" w:rsidRDefault="00046B84" w:rsidP="00046B84">
            <w:pPr>
              <w:numPr>
                <w:ilvl w:val="0"/>
                <w:numId w:val="5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What position should the headrest be in for a facial?</w:t>
            </w:r>
          </w:p>
          <w:p w14:paraId="6275B5A0" w14:textId="77777777" w:rsidR="00046B84" w:rsidRPr="00DC698E" w:rsidRDefault="00046B84" w:rsidP="00046B84">
            <w:pPr>
              <w:numPr>
                <w:ilvl w:val="0"/>
                <w:numId w:val="5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do you apply massage cream?</w:t>
            </w:r>
          </w:p>
          <w:p w14:paraId="4C527879" w14:textId="77777777" w:rsidR="00046B84" w:rsidRPr="00DC698E" w:rsidRDefault="00046B84" w:rsidP="00046B84">
            <w:pPr>
              <w:numPr>
                <w:ilvl w:val="0"/>
                <w:numId w:val="5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facial massage movements?</w:t>
            </w:r>
          </w:p>
          <w:p w14:paraId="10A0CE61" w14:textId="230D3261" w:rsidR="00046B84" w:rsidRPr="00DC698E" w:rsidRDefault="00046B84" w:rsidP="00046B84">
            <w:pPr>
              <w:numPr>
                <w:ilvl w:val="0"/>
                <w:numId w:val="5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difference between a mask and a pack?</w:t>
            </w:r>
          </w:p>
        </w:tc>
        <w:tc>
          <w:tcPr>
            <w:tcW w:w="2069" w:type="dxa"/>
          </w:tcPr>
          <w:p w14:paraId="366D34AA" w14:textId="77777777" w:rsidR="00046B84" w:rsidRPr="00DC698E" w:rsidRDefault="00046B84" w:rsidP="00046B84">
            <w:pPr>
              <w:ind w:left="360"/>
              <w:rPr>
                <w:rFonts w:ascii="Times New Roman" w:eastAsia="Times New Roman" w:hAnsi="Times New Roman" w:cs="Times New Roman"/>
                <w:sz w:val="24"/>
                <w:szCs w:val="24"/>
              </w:rPr>
            </w:pPr>
          </w:p>
        </w:tc>
        <w:tc>
          <w:tcPr>
            <w:tcW w:w="2694" w:type="dxa"/>
          </w:tcPr>
          <w:p w14:paraId="0C3F860F"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Esthetics Competition </w:t>
            </w:r>
          </w:p>
          <w:p w14:paraId="7C06B3CE" w14:textId="77777777" w:rsidR="00046B84" w:rsidRDefault="00046B84" w:rsidP="00046B84">
            <w:pPr>
              <w:ind w:left="360"/>
              <w:rPr>
                <w:rFonts w:ascii="Times New Roman" w:eastAsia="Times New Roman" w:hAnsi="Times New Roman" w:cs="Times New Roman"/>
                <w:sz w:val="24"/>
                <w:szCs w:val="24"/>
              </w:rPr>
            </w:pPr>
          </w:p>
          <w:p w14:paraId="168A28EA" w14:textId="282CD52E"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Job Demo A </w:t>
            </w:r>
          </w:p>
        </w:tc>
      </w:tr>
      <w:tr w:rsidR="00046B84" w:rsidRPr="00DC698E" w14:paraId="64CEADED" w14:textId="4D50539A" w:rsidTr="00F4599C">
        <w:tc>
          <w:tcPr>
            <w:tcW w:w="551" w:type="dxa"/>
            <w:shd w:val="clear" w:color="auto" w:fill="AEAAAA" w:themeFill="background2" w:themeFillShade="BF"/>
          </w:tcPr>
          <w:p w14:paraId="3A4E4E74" w14:textId="3140B1B6" w:rsidR="00046B84" w:rsidRPr="00DC698E" w:rsidRDefault="00046B84" w:rsidP="00046B84">
            <w:pPr>
              <w:rPr>
                <w:rFonts w:ascii="Times New Roman" w:eastAsia="Times New Roman" w:hAnsi="Times New Roman" w:cs="Times New Roman"/>
                <w:b/>
                <w:bCs/>
                <w:sz w:val="24"/>
                <w:szCs w:val="24"/>
              </w:rPr>
            </w:pPr>
          </w:p>
        </w:tc>
        <w:tc>
          <w:tcPr>
            <w:tcW w:w="2593" w:type="dxa"/>
            <w:shd w:val="clear" w:color="auto" w:fill="AEAAAA" w:themeFill="background2" w:themeFillShade="BF"/>
          </w:tcPr>
          <w:p w14:paraId="692482C4" w14:textId="19EE605F" w:rsidR="00046B84" w:rsidRPr="00DC698E" w:rsidRDefault="00046B84" w:rsidP="00046B84">
            <w:pPr>
              <w:rPr>
                <w:rFonts w:ascii="Times New Roman" w:eastAsia="Times New Roman" w:hAnsi="Times New Roman" w:cs="Times New Roman"/>
                <w:b/>
                <w:bCs/>
                <w:sz w:val="24"/>
                <w:szCs w:val="24"/>
              </w:rPr>
            </w:pPr>
            <w:r w:rsidRPr="00DC698E">
              <w:rPr>
                <w:rFonts w:ascii="Times New Roman" w:eastAsia="Times New Roman" w:hAnsi="Times New Roman" w:cs="Times New Roman"/>
                <w:b/>
                <w:bCs/>
                <w:sz w:val="24"/>
                <w:szCs w:val="24"/>
              </w:rPr>
              <w:t>Performing Artistry of Wigs and Hair Additions</w:t>
            </w:r>
          </w:p>
        </w:tc>
        <w:tc>
          <w:tcPr>
            <w:tcW w:w="5220" w:type="dxa"/>
            <w:shd w:val="clear" w:color="auto" w:fill="AEAAAA" w:themeFill="background2" w:themeFillShade="BF"/>
          </w:tcPr>
          <w:p w14:paraId="38B9961C" w14:textId="77777777" w:rsidR="00046B84" w:rsidRPr="00DC698E" w:rsidRDefault="00046B84" w:rsidP="00046B84">
            <w:pPr>
              <w:rPr>
                <w:rFonts w:ascii="Times New Roman" w:eastAsia="Times New Roman" w:hAnsi="Times New Roman" w:cs="Times New Roman"/>
                <w:b/>
                <w:bCs/>
                <w:sz w:val="24"/>
                <w:szCs w:val="24"/>
              </w:rPr>
            </w:pPr>
          </w:p>
        </w:tc>
        <w:tc>
          <w:tcPr>
            <w:tcW w:w="5583" w:type="dxa"/>
            <w:shd w:val="clear" w:color="auto" w:fill="AEAAAA" w:themeFill="background2" w:themeFillShade="BF"/>
          </w:tcPr>
          <w:p w14:paraId="24EAF53B" w14:textId="66E6AB80" w:rsidR="00046B84" w:rsidRPr="00DC698E" w:rsidRDefault="00046B84" w:rsidP="00046B84">
            <w:pPr>
              <w:rPr>
                <w:rFonts w:ascii="Times New Roman" w:eastAsia="Times New Roman" w:hAnsi="Times New Roman" w:cs="Times New Roman"/>
                <w:b/>
                <w:bCs/>
                <w:sz w:val="24"/>
                <w:szCs w:val="24"/>
              </w:rPr>
            </w:pPr>
          </w:p>
        </w:tc>
        <w:tc>
          <w:tcPr>
            <w:tcW w:w="2069" w:type="dxa"/>
            <w:shd w:val="clear" w:color="auto" w:fill="AEAAAA" w:themeFill="background2" w:themeFillShade="BF"/>
          </w:tcPr>
          <w:p w14:paraId="1DA4166F" w14:textId="77777777" w:rsidR="00046B84" w:rsidRPr="00C07B66" w:rsidRDefault="00046B84" w:rsidP="00046B84">
            <w:pPr>
              <w:ind w:left="360"/>
              <w:rPr>
                <w:rFonts w:ascii="Times New Roman" w:eastAsia="Times New Roman" w:hAnsi="Times New Roman" w:cs="Times New Roman"/>
                <w:b/>
                <w:bCs/>
                <w:sz w:val="24"/>
                <w:szCs w:val="24"/>
              </w:rPr>
            </w:pPr>
          </w:p>
        </w:tc>
        <w:tc>
          <w:tcPr>
            <w:tcW w:w="2694" w:type="dxa"/>
            <w:shd w:val="clear" w:color="auto" w:fill="AEAAAA" w:themeFill="background2" w:themeFillShade="BF"/>
          </w:tcPr>
          <w:p w14:paraId="3AFD71D9" w14:textId="77777777" w:rsidR="00046B84" w:rsidRPr="00C07B66" w:rsidRDefault="00046B84" w:rsidP="00046B84">
            <w:pPr>
              <w:ind w:left="360"/>
              <w:rPr>
                <w:rFonts w:ascii="Times New Roman" w:eastAsia="Times New Roman" w:hAnsi="Times New Roman" w:cs="Times New Roman"/>
                <w:b/>
                <w:bCs/>
                <w:sz w:val="24"/>
                <w:szCs w:val="24"/>
              </w:rPr>
            </w:pPr>
          </w:p>
        </w:tc>
      </w:tr>
      <w:tr w:rsidR="00046B84" w:rsidRPr="00DC698E" w14:paraId="4832C407" w14:textId="28055D49" w:rsidTr="00F4599C">
        <w:tc>
          <w:tcPr>
            <w:tcW w:w="551" w:type="dxa"/>
          </w:tcPr>
          <w:p w14:paraId="24C97FA1" w14:textId="588F866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7</w:t>
            </w:r>
            <w:r>
              <w:rPr>
                <w:rFonts w:ascii="Times New Roman" w:eastAsia="Times New Roman" w:hAnsi="Times New Roman" w:cs="Times New Roman"/>
                <w:sz w:val="24"/>
                <w:szCs w:val="24"/>
              </w:rPr>
              <w:t>9</w:t>
            </w:r>
          </w:p>
        </w:tc>
        <w:tc>
          <w:tcPr>
            <w:tcW w:w="2593" w:type="dxa"/>
          </w:tcPr>
          <w:p w14:paraId="613201E7" w14:textId="36E3BCF1"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Create a plaster mold.</w:t>
            </w:r>
          </w:p>
        </w:tc>
        <w:tc>
          <w:tcPr>
            <w:tcW w:w="5220" w:type="dxa"/>
          </w:tcPr>
          <w:p w14:paraId="0F510527" w14:textId="1A3D8111"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Creation should include</w:t>
            </w:r>
          </w:p>
          <w:p w14:paraId="448D2A4A" w14:textId="1ADFC56E" w:rsidR="00046B84" w:rsidRPr="00DC698E" w:rsidRDefault="00046B84" w:rsidP="00046B84">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measuring the client</w:t>
            </w:r>
            <w:r>
              <w:rPr>
                <w:rFonts w:ascii="Times New Roman" w:eastAsia="Times New Roman" w:hAnsi="Times New Roman" w:cs="Times New Roman"/>
                <w:sz w:val="24"/>
                <w:szCs w:val="24"/>
              </w:rPr>
              <w:t>’</w:t>
            </w:r>
            <w:r w:rsidRPr="00DC698E">
              <w:rPr>
                <w:rFonts w:ascii="Times New Roman" w:eastAsia="Times New Roman" w:hAnsi="Times New Roman" w:cs="Times New Roman"/>
                <w:sz w:val="24"/>
                <w:szCs w:val="24"/>
              </w:rPr>
              <w:t>s head</w:t>
            </w:r>
          </w:p>
          <w:p w14:paraId="7130C7FC" w14:textId="7193114F" w:rsidR="00046B84" w:rsidRPr="00DC698E" w:rsidRDefault="00046B84" w:rsidP="00046B84">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preparing the client’s scalp for plaster application</w:t>
            </w:r>
          </w:p>
          <w:p w14:paraId="681C7E95" w14:textId="4C87DD32" w:rsidR="00046B84" w:rsidRPr="00DC698E" w:rsidRDefault="00046B84" w:rsidP="00046B84">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mixing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plaster according to manufacturer specifications</w:t>
            </w:r>
          </w:p>
          <w:p w14:paraId="51DD8A34" w14:textId="3BA1A9B4" w:rsidR="00046B84" w:rsidRPr="00DC698E" w:rsidRDefault="00046B84" w:rsidP="00046B84">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applying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 xml:space="preserve">plaster smoothly and evenly </w:t>
            </w:r>
          </w:p>
          <w:p w14:paraId="1C2621EA" w14:textId="228A2BE0" w:rsidR="00046B84" w:rsidRPr="00DC698E" w:rsidRDefault="00046B84" w:rsidP="00046B84">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allowing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plaster to set, according to manufacturer specifications</w:t>
            </w:r>
          </w:p>
          <w:p w14:paraId="567FE085" w14:textId="19B080F5" w:rsidR="00046B84" w:rsidRPr="00DC698E" w:rsidRDefault="00046B84" w:rsidP="00046B84">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removing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plaster.</w:t>
            </w:r>
          </w:p>
        </w:tc>
        <w:tc>
          <w:tcPr>
            <w:tcW w:w="5583" w:type="dxa"/>
          </w:tcPr>
          <w:p w14:paraId="36FD70D4"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ED912F4" w14:textId="77777777" w:rsidR="00046B84" w:rsidRPr="00DC698E" w:rsidRDefault="00046B84" w:rsidP="00046B84">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purpose of a plaster mold?</w:t>
            </w:r>
          </w:p>
          <w:p w14:paraId="61501D0F" w14:textId="0F7769F4" w:rsidR="00046B84" w:rsidRPr="00DC698E" w:rsidRDefault="00046B84" w:rsidP="00046B84">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How do you prepare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scalp for application of plaster?</w:t>
            </w:r>
          </w:p>
          <w:p w14:paraId="456A77DC" w14:textId="7565C31D" w:rsidR="00046B84" w:rsidRPr="00DC698E" w:rsidRDefault="00046B84" w:rsidP="00046B84">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Why do you want to ensure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application is smooth and even?</w:t>
            </w:r>
          </w:p>
          <w:p w14:paraId="02D533D9" w14:textId="4853A7FD" w:rsidR="00046B84" w:rsidRPr="00DC698E" w:rsidRDefault="00046B84" w:rsidP="00046B84">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do you remove the plaster mold from the client’s head?</w:t>
            </w:r>
          </w:p>
        </w:tc>
        <w:tc>
          <w:tcPr>
            <w:tcW w:w="2069" w:type="dxa"/>
          </w:tcPr>
          <w:p w14:paraId="70D88FFC" w14:textId="6EE88503"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12.RI</w:t>
            </w:r>
          </w:p>
        </w:tc>
        <w:tc>
          <w:tcPr>
            <w:tcW w:w="2694" w:type="dxa"/>
          </w:tcPr>
          <w:p w14:paraId="3F18A7EA" w14:textId="5AFB1C8D"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68510DDC" w14:textId="2FEE8F1B" w:rsidTr="00F4599C">
        <w:tc>
          <w:tcPr>
            <w:tcW w:w="551" w:type="dxa"/>
            <w:hideMark/>
          </w:tcPr>
          <w:p w14:paraId="063E127F" w14:textId="2F40F0B1"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593" w:type="dxa"/>
            <w:hideMark/>
          </w:tcPr>
          <w:p w14:paraId="16584311" w14:textId="6148CCC2"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Identify the differences </w:t>
            </w:r>
            <w:r>
              <w:rPr>
                <w:rFonts w:ascii="Times New Roman" w:eastAsia="Times New Roman" w:hAnsi="Times New Roman" w:cs="Times New Roman"/>
                <w:sz w:val="24"/>
                <w:szCs w:val="24"/>
              </w:rPr>
              <w:t>between</w:t>
            </w:r>
            <w:r w:rsidRPr="00DC698E">
              <w:rPr>
                <w:rFonts w:ascii="Times New Roman" w:eastAsia="Times New Roman" w:hAnsi="Times New Roman" w:cs="Times New Roman"/>
                <w:sz w:val="24"/>
                <w:szCs w:val="24"/>
              </w:rPr>
              <w:t xml:space="preserve"> human</w:t>
            </w:r>
            <w:r>
              <w:rPr>
                <w:rFonts w:ascii="Times New Roman" w:eastAsia="Times New Roman" w:hAnsi="Times New Roman" w:cs="Times New Roman"/>
                <w:sz w:val="24"/>
                <w:szCs w:val="24"/>
              </w:rPr>
              <w:t xml:space="preserve"> </w:t>
            </w:r>
            <w:r w:rsidRPr="00DC698E">
              <w:rPr>
                <w:rFonts w:ascii="Times New Roman" w:eastAsia="Times New Roman" w:hAnsi="Times New Roman" w:cs="Times New Roman"/>
                <w:sz w:val="24"/>
                <w:szCs w:val="24"/>
              </w:rPr>
              <w:t xml:space="preserve">vs. synthetic hair. </w:t>
            </w:r>
          </w:p>
        </w:tc>
        <w:tc>
          <w:tcPr>
            <w:tcW w:w="5220" w:type="dxa"/>
          </w:tcPr>
          <w:p w14:paraId="50749129" w14:textId="64D5782D"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Identification could include</w:t>
            </w:r>
            <w:r>
              <w:rPr>
                <w:rFonts w:ascii="Times New Roman" w:eastAsia="Times New Roman" w:hAnsi="Times New Roman" w:cs="Times New Roman"/>
                <w:sz w:val="24"/>
                <w:szCs w:val="24"/>
              </w:rPr>
              <w:t xml:space="preserve"> the</w:t>
            </w:r>
            <w:r w:rsidRPr="00DC698E">
              <w:rPr>
                <w:rFonts w:ascii="Times New Roman" w:eastAsia="Times New Roman" w:hAnsi="Times New Roman" w:cs="Times New Roman"/>
                <w:sz w:val="24"/>
                <w:szCs w:val="24"/>
              </w:rPr>
              <w:t xml:space="preserve"> </w:t>
            </w:r>
          </w:p>
          <w:p w14:paraId="2A17C51F" w14:textId="5B56FE4C" w:rsidR="00046B84" w:rsidRPr="00DC698E" w:rsidRDefault="00046B84" w:rsidP="00046B84">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quality</w:t>
            </w:r>
          </w:p>
          <w:p w14:paraId="28E746C3" w14:textId="7FC4D953" w:rsidR="00046B84" w:rsidRPr="00DC698E" w:rsidRDefault="00046B84" w:rsidP="00046B84">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cost</w:t>
            </w:r>
          </w:p>
          <w:p w14:paraId="5311AE1A" w14:textId="10032A02" w:rsidR="00046B84" w:rsidRPr="00DC698E" w:rsidRDefault="00046B84" w:rsidP="00046B84">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advantages and disadvantages of each type. </w:t>
            </w:r>
          </w:p>
        </w:tc>
        <w:tc>
          <w:tcPr>
            <w:tcW w:w="5583" w:type="dxa"/>
          </w:tcPr>
          <w:p w14:paraId="5A792387"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6EAA7D0" w14:textId="77777777" w:rsidR="00046B84" w:rsidRPr="00DC698E" w:rsidRDefault="00046B84" w:rsidP="00046B84">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type of hair should not have heat applied? </w:t>
            </w:r>
          </w:p>
          <w:p w14:paraId="55AB4301" w14:textId="77777777" w:rsidR="00046B84" w:rsidRPr="00DC698E" w:rsidRDefault="00046B84" w:rsidP="00046B84">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results are achieved through the burning test?</w:t>
            </w:r>
          </w:p>
          <w:p w14:paraId="4BFF6F21" w14:textId="6C87E014" w:rsidR="00046B84" w:rsidRPr="00DC698E" w:rsidRDefault="00046B84" w:rsidP="00046B84">
            <w:pPr>
              <w:pStyle w:val="ListParagraph"/>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do you test the hair to see if it is human or synthetic?</w:t>
            </w:r>
          </w:p>
        </w:tc>
        <w:tc>
          <w:tcPr>
            <w:tcW w:w="2069" w:type="dxa"/>
          </w:tcPr>
          <w:p w14:paraId="6DF4C324" w14:textId="6943B036"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12.RV, 12.RI</w:t>
            </w:r>
          </w:p>
        </w:tc>
        <w:tc>
          <w:tcPr>
            <w:tcW w:w="2694" w:type="dxa"/>
          </w:tcPr>
          <w:p w14:paraId="61EF2F17" w14:textId="6E833B11"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00D0DF55" w14:textId="2FEE7EAA" w:rsidTr="00F4599C">
        <w:tc>
          <w:tcPr>
            <w:tcW w:w="551" w:type="dxa"/>
            <w:hideMark/>
          </w:tcPr>
          <w:p w14:paraId="088D98C7" w14:textId="1E4B587C"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2593" w:type="dxa"/>
            <w:hideMark/>
          </w:tcPr>
          <w:p w14:paraId="3B2AB454" w14:textId="093D8939"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hair and scalp condition to determine suitable hair enhancement. </w:t>
            </w:r>
          </w:p>
        </w:tc>
        <w:tc>
          <w:tcPr>
            <w:tcW w:w="5220" w:type="dxa"/>
          </w:tcPr>
          <w:p w14:paraId="63DD685C" w14:textId="77777777" w:rsidR="00046B84"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Analysis should include </w:t>
            </w:r>
            <w:r>
              <w:rPr>
                <w:rFonts w:ascii="Times New Roman" w:eastAsia="Times New Roman" w:hAnsi="Times New Roman" w:cs="Times New Roman"/>
                <w:sz w:val="24"/>
                <w:szCs w:val="24"/>
              </w:rPr>
              <w:t xml:space="preserve">criteria for using </w:t>
            </w:r>
          </w:p>
          <w:p w14:paraId="4AAA4001" w14:textId="77777777" w:rsidR="0073284D" w:rsidRPr="00084224" w:rsidRDefault="0073284D" w:rsidP="0073284D">
            <w:pPr>
              <w:pStyle w:val="ListParagraph"/>
              <w:numPr>
                <w:ilvl w:val="0"/>
                <w:numId w:val="13"/>
              </w:numPr>
              <w:rPr>
                <w:rFonts w:ascii="Times New Roman" w:eastAsia="Times New Roman" w:hAnsi="Times New Roman" w:cs="Times New Roman"/>
                <w:sz w:val="24"/>
                <w:szCs w:val="24"/>
              </w:rPr>
            </w:pPr>
            <w:r w:rsidRPr="00084224">
              <w:rPr>
                <w:rFonts w:ascii="Times New Roman" w:eastAsia="Times New Roman" w:hAnsi="Times New Roman" w:cs="Times New Roman"/>
                <w:sz w:val="24"/>
                <w:szCs w:val="24"/>
              </w:rPr>
              <w:t xml:space="preserve">bonding </w:t>
            </w:r>
          </w:p>
          <w:p w14:paraId="1D16B909" w14:textId="349C450B" w:rsidR="00046B84" w:rsidRPr="00DC698E" w:rsidRDefault="00046B84" w:rsidP="0073284D">
            <w:pPr>
              <w:numPr>
                <w:ilvl w:val="0"/>
                <w:numId w:val="1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sewing </w:t>
            </w:r>
          </w:p>
          <w:p w14:paraId="0BC547F8" w14:textId="3C16F422" w:rsidR="00046B84" w:rsidRPr="00DC698E" w:rsidRDefault="00046B84" w:rsidP="0073284D">
            <w:pPr>
              <w:numPr>
                <w:ilvl w:val="0"/>
                <w:numId w:val="1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braiding </w:t>
            </w:r>
          </w:p>
          <w:p w14:paraId="7054D088" w14:textId="0E434618" w:rsidR="00046B84" w:rsidRPr="00084224" w:rsidRDefault="00046B84" w:rsidP="0073284D">
            <w:pPr>
              <w:numPr>
                <w:ilvl w:val="0"/>
                <w:numId w:val="1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fusion</w:t>
            </w:r>
            <w:r>
              <w:rPr>
                <w:rFonts w:ascii="Times New Roman" w:eastAsia="Times New Roman" w:hAnsi="Times New Roman" w:cs="Times New Roman"/>
                <w:sz w:val="24"/>
                <w:szCs w:val="24"/>
              </w:rPr>
              <w:t>.</w:t>
            </w:r>
          </w:p>
        </w:tc>
        <w:tc>
          <w:tcPr>
            <w:tcW w:w="5583" w:type="dxa"/>
          </w:tcPr>
          <w:p w14:paraId="06E21233"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0860B04" w14:textId="77777777" w:rsidR="00046B84" w:rsidRPr="00DC698E" w:rsidRDefault="00046B84" w:rsidP="00046B84">
            <w:pPr>
              <w:numPr>
                <w:ilvl w:val="0"/>
                <w:numId w:val="1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should be included in a hair and scalp analysis?</w:t>
            </w:r>
          </w:p>
          <w:p w14:paraId="6560D1FE" w14:textId="77777777" w:rsidR="00046B84" w:rsidRPr="00DC698E" w:rsidRDefault="00046B84" w:rsidP="00046B84">
            <w:pPr>
              <w:numPr>
                <w:ilvl w:val="0"/>
                <w:numId w:val="1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determines the suitable method for applying artificial hair?</w:t>
            </w:r>
          </w:p>
          <w:p w14:paraId="266BDB02" w14:textId="03A844C1" w:rsidR="00046B84" w:rsidRPr="00084224" w:rsidRDefault="00046B84" w:rsidP="00046B84">
            <w:pPr>
              <w:numPr>
                <w:ilvl w:val="0"/>
                <w:numId w:val="1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four basic methods of applying artificial hair?</w:t>
            </w:r>
          </w:p>
        </w:tc>
        <w:tc>
          <w:tcPr>
            <w:tcW w:w="2069" w:type="dxa"/>
          </w:tcPr>
          <w:p w14:paraId="6B7E1C84" w14:textId="64CBE5A6"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12.RV</w:t>
            </w:r>
          </w:p>
        </w:tc>
        <w:tc>
          <w:tcPr>
            <w:tcW w:w="2694" w:type="dxa"/>
          </w:tcPr>
          <w:p w14:paraId="6018EF35" w14:textId="3B7DDFF4"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31562997" w14:textId="379DBCD0" w:rsidTr="00F4599C">
        <w:tc>
          <w:tcPr>
            <w:tcW w:w="551" w:type="dxa"/>
            <w:hideMark/>
          </w:tcPr>
          <w:p w14:paraId="68145EF9" w14:textId="2E78C1E2"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8</w:t>
            </w:r>
            <w:r>
              <w:rPr>
                <w:rFonts w:ascii="Times New Roman" w:eastAsia="Times New Roman" w:hAnsi="Times New Roman" w:cs="Times New Roman"/>
                <w:sz w:val="24"/>
                <w:szCs w:val="24"/>
              </w:rPr>
              <w:t>2</w:t>
            </w:r>
          </w:p>
        </w:tc>
        <w:tc>
          <w:tcPr>
            <w:tcW w:w="2593" w:type="dxa"/>
            <w:hideMark/>
          </w:tcPr>
          <w:p w14:paraId="708C5EE8" w14:textId="3E7E8029"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Assist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client in selecting or caring for hair enhancements. </w:t>
            </w:r>
          </w:p>
        </w:tc>
        <w:tc>
          <w:tcPr>
            <w:tcW w:w="5220" w:type="dxa"/>
          </w:tcPr>
          <w:p w14:paraId="5421D787" w14:textId="48D3C628"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Assistance should include helping the client select an appropriate wig or hairpiece.</w:t>
            </w:r>
          </w:p>
        </w:tc>
        <w:tc>
          <w:tcPr>
            <w:tcW w:w="5583" w:type="dxa"/>
          </w:tcPr>
          <w:p w14:paraId="72B842D0"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39A72B7" w14:textId="77777777" w:rsidR="00046B84" w:rsidRPr="00DC698E" w:rsidRDefault="00046B84" w:rsidP="00046B84">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difference between a wig and a hairpiece?</w:t>
            </w:r>
          </w:p>
          <w:p w14:paraId="672FBCD5" w14:textId="77777777" w:rsidR="00046B84" w:rsidRPr="00DC698E" w:rsidRDefault="00046B84" w:rsidP="00046B84">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When should a wig be chosen?</w:t>
            </w:r>
          </w:p>
          <w:p w14:paraId="2D6C15DD" w14:textId="77777777" w:rsidR="00046B84" w:rsidRPr="00DC698E" w:rsidRDefault="00046B84" w:rsidP="00046B84">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When should a hairpiece be chosen?</w:t>
            </w:r>
          </w:p>
          <w:p w14:paraId="268F9B00" w14:textId="77777777" w:rsidR="00046B84" w:rsidRPr="00DC698E" w:rsidRDefault="00046B84" w:rsidP="00046B84">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some factors that will aid the client in the selection of an artificial hairpiece?</w:t>
            </w:r>
          </w:p>
          <w:p w14:paraId="6E3A0F10" w14:textId="01157476" w:rsidR="00046B84" w:rsidRPr="00DC698E" w:rsidRDefault="00046B84" w:rsidP="00046B84">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types of wigs are available to clients?</w:t>
            </w:r>
          </w:p>
          <w:p w14:paraId="10928861" w14:textId="38F227CF" w:rsidR="00046B84" w:rsidRPr="00DC698E" w:rsidRDefault="00046B84" w:rsidP="00046B84">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types of hairpieces are available to clients?</w:t>
            </w:r>
          </w:p>
        </w:tc>
        <w:tc>
          <w:tcPr>
            <w:tcW w:w="2069" w:type="dxa"/>
          </w:tcPr>
          <w:p w14:paraId="39615B5E" w14:textId="7D360FEE"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12.C, 12.LU</w:t>
            </w:r>
          </w:p>
        </w:tc>
        <w:tc>
          <w:tcPr>
            <w:tcW w:w="2694" w:type="dxa"/>
          </w:tcPr>
          <w:p w14:paraId="66FAFCE3" w14:textId="67057951"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056EA937" w14:textId="45C48534" w:rsidTr="00F4599C">
        <w:tc>
          <w:tcPr>
            <w:tcW w:w="551" w:type="dxa"/>
            <w:hideMark/>
          </w:tcPr>
          <w:p w14:paraId="51864DA3" w14:textId="0ADF876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8</w:t>
            </w:r>
            <w:r>
              <w:rPr>
                <w:rFonts w:ascii="Times New Roman" w:eastAsia="Times New Roman" w:hAnsi="Times New Roman" w:cs="Times New Roman"/>
                <w:sz w:val="24"/>
                <w:szCs w:val="24"/>
              </w:rPr>
              <w:t>3 (O)</w:t>
            </w:r>
          </w:p>
        </w:tc>
        <w:tc>
          <w:tcPr>
            <w:tcW w:w="2593" w:type="dxa"/>
            <w:hideMark/>
          </w:tcPr>
          <w:p w14:paraId="285D4081" w14:textId="54AD8ED3"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C698E">
              <w:rPr>
                <w:rFonts w:ascii="Times New Roman" w:eastAsia="Times New Roman" w:hAnsi="Times New Roman" w:cs="Times New Roman"/>
                <w:sz w:val="24"/>
                <w:szCs w:val="24"/>
              </w:rPr>
              <w:t xml:space="preserve">Demonstrate how to order a custom-made wig or hairpiece. </w:t>
            </w:r>
          </w:p>
        </w:tc>
        <w:tc>
          <w:tcPr>
            <w:tcW w:w="5220" w:type="dxa"/>
          </w:tcPr>
          <w:p w14:paraId="1C8069FC" w14:textId="1A6AD170"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Demonstration should ensure that the custom-made wig is accurately measured and designed to meet the needs of the individual client before it is ordered. </w:t>
            </w:r>
          </w:p>
        </w:tc>
        <w:tc>
          <w:tcPr>
            <w:tcW w:w="5583" w:type="dxa"/>
          </w:tcPr>
          <w:p w14:paraId="6F60D3B7"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1B9F359" w14:textId="69B16E43" w:rsidR="00046B84" w:rsidRPr="00DC698E" w:rsidRDefault="00046B84" w:rsidP="00046B84">
            <w:pPr>
              <w:numPr>
                <w:ilvl w:val="0"/>
                <w:numId w:val="1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is a </w:t>
            </w:r>
            <w:r w:rsidRPr="00C07B66">
              <w:rPr>
                <w:rFonts w:ascii="Times New Roman" w:eastAsia="Times New Roman" w:hAnsi="Times New Roman" w:cs="Times New Roman"/>
                <w:i/>
                <w:iCs/>
                <w:sz w:val="24"/>
                <w:szCs w:val="24"/>
              </w:rPr>
              <w:t>custom-made wig</w:t>
            </w:r>
            <w:r w:rsidRPr="00DC698E">
              <w:rPr>
                <w:rFonts w:ascii="Times New Roman" w:eastAsia="Times New Roman" w:hAnsi="Times New Roman" w:cs="Times New Roman"/>
                <w:sz w:val="24"/>
                <w:szCs w:val="24"/>
              </w:rPr>
              <w:t>?</w:t>
            </w:r>
          </w:p>
          <w:p w14:paraId="25B949C4" w14:textId="77777777" w:rsidR="00046B84" w:rsidRPr="00DC698E" w:rsidRDefault="00046B84" w:rsidP="00046B84">
            <w:pPr>
              <w:numPr>
                <w:ilvl w:val="0"/>
                <w:numId w:val="1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area of the client's head should be measured?</w:t>
            </w:r>
          </w:p>
          <w:p w14:paraId="504FB307" w14:textId="77777777" w:rsidR="00046B84" w:rsidRPr="00DC698E" w:rsidRDefault="00046B84" w:rsidP="00046B84">
            <w:pPr>
              <w:numPr>
                <w:ilvl w:val="0"/>
                <w:numId w:val="1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two basic types of wigs?</w:t>
            </w:r>
          </w:p>
          <w:p w14:paraId="2AF0950E" w14:textId="7640ACCC" w:rsidR="00046B84" w:rsidRPr="00DC698E" w:rsidRDefault="00046B84" w:rsidP="00046B84">
            <w:pPr>
              <w:numPr>
                <w:ilvl w:val="0"/>
                <w:numId w:val="1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determines the type of wig that should be ordered for the client?</w:t>
            </w:r>
          </w:p>
        </w:tc>
        <w:tc>
          <w:tcPr>
            <w:tcW w:w="2069" w:type="dxa"/>
          </w:tcPr>
          <w:p w14:paraId="1F36F595" w14:textId="1E0E1C9E"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w:t>
            </w:r>
          </w:p>
        </w:tc>
        <w:tc>
          <w:tcPr>
            <w:tcW w:w="2694" w:type="dxa"/>
          </w:tcPr>
          <w:p w14:paraId="1A7818DE" w14:textId="580C04EC"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33AA0622" w14:textId="0C5EB7EC" w:rsidTr="00F4599C">
        <w:tc>
          <w:tcPr>
            <w:tcW w:w="551" w:type="dxa"/>
            <w:shd w:val="clear" w:color="auto" w:fill="AEAAAA" w:themeFill="background2" w:themeFillShade="BF"/>
          </w:tcPr>
          <w:p w14:paraId="577E49F0" w14:textId="4788280C" w:rsidR="00046B84" w:rsidRPr="00DC698E" w:rsidRDefault="00046B84" w:rsidP="00046B84">
            <w:pPr>
              <w:rPr>
                <w:rFonts w:ascii="Times New Roman" w:eastAsia="Times New Roman" w:hAnsi="Times New Roman" w:cs="Times New Roman"/>
                <w:b/>
                <w:bCs/>
                <w:sz w:val="24"/>
                <w:szCs w:val="24"/>
              </w:rPr>
            </w:pPr>
          </w:p>
        </w:tc>
        <w:tc>
          <w:tcPr>
            <w:tcW w:w="2593" w:type="dxa"/>
            <w:shd w:val="clear" w:color="auto" w:fill="AEAAAA" w:themeFill="background2" w:themeFillShade="BF"/>
          </w:tcPr>
          <w:p w14:paraId="22E771FA" w14:textId="33FF8136" w:rsidR="00046B84" w:rsidRPr="00DC698E" w:rsidRDefault="00046B84" w:rsidP="00046B84">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Managing the Barbershop</w:t>
            </w:r>
          </w:p>
        </w:tc>
        <w:tc>
          <w:tcPr>
            <w:tcW w:w="5220" w:type="dxa"/>
            <w:shd w:val="clear" w:color="auto" w:fill="AEAAAA" w:themeFill="background2" w:themeFillShade="BF"/>
          </w:tcPr>
          <w:p w14:paraId="240C4BFA" w14:textId="77777777" w:rsidR="00046B84" w:rsidRPr="00DC698E" w:rsidRDefault="00046B84" w:rsidP="00046B84">
            <w:pPr>
              <w:rPr>
                <w:rFonts w:ascii="Times New Roman" w:eastAsia="Times New Roman" w:hAnsi="Times New Roman" w:cs="Times New Roman"/>
                <w:b/>
                <w:bCs/>
                <w:sz w:val="24"/>
                <w:szCs w:val="24"/>
              </w:rPr>
            </w:pPr>
          </w:p>
        </w:tc>
        <w:tc>
          <w:tcPr>
            <w:tcW w:w="5583" w:type="dxa"/>
            <w:shd w:val="clear" w:color="auto" w:fill="AEAAAA" w:themeFill="background2" w:themeFillShade="BF"/>
          </w:tcPr>
          <w:p w14:paraId="6D4CBAE0" w14:textId="1C467EE1" w:rsidR="00046B84" w:rsidRPr="00DC698E" w:rsidRDefault="00046B84" w:rsidP="00046B84">
            <w:pPr>
              <w:rPr>
                <w:rFonts w:ascii="Times New Roman" w:eastAsia="Times New Roman" w:hAnsi="Times New Roman" w:cs="Times New Roman"/>
                <w:b/>
                <w:bCs/>
                <w:sz w:val="24"/>
                <w:szCs w:val="24"/>
              </w:rPr>
            </w:pPr>
          </w:p>
        </w:tc>
        <w:tc>
          <w:tcPr>
            <w:tcW w:w="2069" w:type="dxa"/>
            <w:shd w:val="clear" w:color="auto" w:fill="AEAAAA" w:themeFill="background2" w:themeFillShade="BF"/>
          </w:tcPr>
          <w:p w14:paraId="28C27FD9" w14:textId="77777777" w:rsidR="00046B84" w:rsidRPr="00C07B66" w:rsidRDefault="00046B84" w:rsidP="00046B84">
            <w:pPr>
              <w:ind w:left="360"/>
              <w:rPr>
                <w:rFonts w:ascii="Times New Roman" w:eastAsia="Times New Roman" w:hAnsi="Times New Roman" w:cs="Times New Roman"/>
                <w:b/>
                <w:bCs/>
                <w:sz w:val="24"/>
                <w:szCs w:val="24"/>
              </w:rPr>
            </w:pPr>
          </w:p>
        </w:tc>
        <w:tc>
          <w:tcPr>
            <w:tcW w:w="2694" w:type="dxa"/>
            <w:shd w:val="clear" w:color="auto" w:fill="AEAAAA" w:themeFill="background2" w:themeFillShade="BF"/>
          </w:tcPr>
          <w:p w14:paraId="48AF7AA1" w14:textId="77777777" w:rsidR="00046B84" w:rsidRPr="00C07B66" w:rsidRDefault="00046B84" w:rsidP="00046B84">
            <w:pPr>
              <w:ind w:left="360"/>
              <w:rPr>
                <w:rFonts w:ascii="Times New Roman" w:eastAsia="Times New Roman" w:hAnsi="Times New Roman" w:cs="Times New Roman"/>
                <w:b/>
                <w:bCs/>
                <w:sz w:val="24"/>
                <w:szCs w:val="24"/>
              </w:rPr>
            </w:pPr>
          </w:p>
        </w:tc>
      </w:tr>
      <w:tr w:rsidR="00046B84" w:rsidRPr="00DC698E" w14:paraId="18FCFDBC" w14:textId="0F004151" w:rsidTr="00F4599C">
        <w:tc>
          <w:tcPr>
            <w:tcW w:w="551" w:type="dxa"/>
          </w:tcPr>
          <w:p w14:paraId="40E4999E" w14:textId="039DE0E4"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593" w:type="dxa"/>
          </w:tcPr>
          <w:p w14:paraId="1CE61532" w14:textId="239A8288"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Create a barbershop business plan.</w:t>
            </w:r>
          </w:p>
        </w:tc>
        <w:tc>
          <w:tcPr>
            <w:tcW w:w="5220" w:type="dxa"/>
          </w:tcPr>
          <w:p w14:paraId="0E0EDB79"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Creation should include</w:t>
            </w:r>
          </w:p>
          <w:p w14:paraId="2D53FB12" w14:textId="1C7A6CCC" w:rsidR="00046B84" w:rsidRDefault="00046B84">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executive summary</w:t>
            </w:r>
          </w:p>
          <w:p w14:paraId="2476EA20" w14:textId="7D275A30" w:rsidR="00046B84" w:rsidRDefault="00046B84">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vision/mission statement</w:t>
            </w:r>
          </w:p>
          <w:p w14:paraId="5EA30CD6" w14:textId="39DF97CD" w:rsidR="00046B84" w:rsidRDefault="00046B84">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organizational plan</w:t>
            </w:r>
          </w:p>
          <w:p w14:paraId="6C53B62F" w14:textId="3B8773F1" w:rsidR="00046B84" w:rsidRDefault="00046B84">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 plan</w:t>
            </w:r>
          </w:p>
          <w:p w14:paraId="4B7EC239" w14:textId="011F55BD" w:rsidR="00046B84" w:rsidRDefault="00046B84">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documents</w:t>
            </w:r>
          </w:p>
          <w:p w14:paraId="69D53584" w14:textId="0B9FDA09" w:rsidR="00046B84" w:rsidRDefault="00046B84">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supporting documents</w:t>
            </w:r>
          </w:p>
          <w:p w14:paraId="41C7EDFD" w14:textId="6A6223B5" w:rsidR="00046B84" w:rsidRPr="00AA2138" w:rsidRDefault="00046B84">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policies.</w:t>
            </w:r>
          </w:p>
        </w:tc>
        <w:tc>
          <w:tcPr>
            <w:tcW w:w="5583" w:type="dxa"/>
          </w:tcPr>
          <w:p w14:paraId="368C26D2"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5B5933B" w14:textId="77777777" w:rsidR="00046B84" w:rsidRDefault="00046B84" w:rsidP="00046B84">
            <w:pPr>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importance of a business plan?</w:t>
            </w:r>
          </w:p>
          <w:p w14:paraId="2151FFFC" w14:textId="77777777" w:rsidR="00046B84" w:rsidRDefault="00046B84" w:rsidP="00046B84">
            <w:pPr>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types of financial documents should be included in a business plan?</w:t>
            </w:r>
          </w:p>
          <w:p w14:paraId="69C5934C" w14:textId="77777777" w:rsidR="00046B84" w:rsidRDefault="00046B84" w:rsidP="00046B84">
            <w:pPr>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examples of good business policies?</w:t>
            </w:r>
          </w:p>
          <w:p w14:paraId="2E01E00C" w14:textId="3E5CD4C5" w:rsidR="00046B84" w:rsidRPr="00DC698E" w:rsidRDefault="00046B84" w:rsidP="00046B84">
            <w:pPr>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would you market your business?</w:t>
            </w:r>
          </w:p>
        </w:tc>
        <w:tc>
          <w:tcPr>
            <w:tcW w:w="2069" w:type="dxa"/>
          </w:tcPr>
          <w:p w14:paraId="17D67733" w14:textId="1E6C9651"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 12.W</w:t>
            </w:r>
          </w:p>
        </w:tc>
        <w:tc>
          <w:tcPr>
            <w:tcW w:w="2694" w:type="dxa"/>
          </w:tcPr>
          <w:p w14:paraId="6025AC2C"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Entrepreneurship </w:t>
            </w:r>
          </w:p>
          <w:p w14:paraId="204AF70B" w14:textId="77777777" w:rsidR="00046B84" w:rsidRDefault="00046B84" w:rsidP="00046B84">
            <w:pPr>
              <w:ind w:left="360"/>
              <w:rPr>
                <w:rFonts w:ascii="Times New Roman" w:eastAsia="Times New Roman" w:hAnsi="Times New Roman" w:cs="Times New Roman"/>
                <w:sz w:val="24"/>
                <w:szCs w:val="24"/>
              </w:rPr>
            </w:pPr>
          </w:p>
          <w:p w14:paraId="76F4196A"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0D7FEF19" w14:textId="77777777" w:rsidR="00046B84" w:rsidRDefault="00046B84" w:rsidP="00046B84">
            <w:pPr>
              <w:ind w:left="360"/>
              <w:rPr>
                <w:rFonts w:ascii="Times New Roman" w:eastAsia="Times New Roman" w:hAnsi="Times New Roman" w:cs="Times New Roman"/>
                <w:sz w:val="24"/>
                <w:szCs w:val="24"/>
              </w:rPr>
            </w:pPr>
          </w:p>
          <w:p w14:paraId="000441AA"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Career Pathways -Human Services </w:t>
            </w:r>
          </w:p>
          <w:p w14:paraId="3E57D759" w14:textId="77777777" w:rsidR="00046B84" w:rsidRDefault="00046B84" w:rsidP="00046B84">
            <w:pPr>
              <w:ind w:left="360"/>
              <w:rPr>
                <w:rFonts w:ascii="Times New Roman" w:eastAsia="Times New Roman" w:hAnsi="Times New Roman" w:cs="Times New Roman"/>
                <w:sz w:val="24"/>
                <w:szCs w:val="24"/>
              </w:rPr>
            </w:pPr>
          </w:p>
          <w:p w14:paraId="19A7B0E7" w14:textId="77777777" w:rsidR="00046B84" w:rsidRDefault="00046B84" w:rsidP="00046B84">
            <w:pPr>
              <w:ind w:left="360"/>
              <w:rPr>
                <w:rFonts w:ascii="Times New Roman" w:eastAsia="Times New Roman" w:hAnsi="Times New Roman" w:cs="Times New Roman"/>
                <w:sz w:val="24"/>
                <w:szCs w:val="24"/>
              </w:rPr>
            </w:pPr>
          </w:p>
        </w:tc>
      </w:tr>
      <w:tr w:rsidR="00046B84" w:rsidRPr="00DC698E" w14:paraId="32BC360B" w14:textId="513A4B6F" w:rsidTr="00F4599C">
        <w:tc>
          <w:tcPr>
            <w:tcW w:w="551" w:type="dxa"/>
            <w:hideMark/>
          </w:tcPr>
          <w:p w14:paraId="015E4D18" w14:textId="77DD8BAF"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8</w:t>
            </w:r>
            <w:r>
              <w:rPr>
                <w:rFonts w:ascii="Times New Roman" w:eastAsia="Times New Roman" w:hAnsi="Times New Roman" w:cs="Times New Roman"/>
                <w:sz w:val="24"/>
                <w:szCs w:val="24"/>
              </w:rPr>
              <w:t>5</w:t>
            </w:r>
          </w:p>
        </w:tc>
        <w:tc>
          <w:tcPr>
            <w:tcW w:w="2593" w:type="dxa"/>
            <w:hideMark/>
          </w:tcPr>
          <w:p w14:paraId="19C04858" w14:textId="777777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Explain the procedure for obtaining a lease or purchasing a building. </w:t>
            </w:r>
          </w:p>
        </w:tc>
        <w:tc>
          <w:tcPr>
            <w:tcW w:w="5220" w:type="dxa"/>
          </w:tcPr>
          <w:p w14:paraId="767E943E" w14:textId="777777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Explanation should include</w:t>
            </w:r>
          </w:p>
          <w:p w14:paraId="710A0F2C" w14:textId="77777777" w:rsidR="00046B84" w:rsidRPr="00DC698E" w:rsidRDefault="00046B84" w:rsidP="00046B84">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getting professional advice</w:t>
            </w:r>
          </w:p>
          <w:p w14:paraId="29F5068B" w14:textId="77777777" w:rsidR="00046B84" w:rsidRPr="00DC698E" w:rsidRDefault="00046B84" w:rsidP="00046B84">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having knowledge of how to acquire the necessary loans, insurance, permits, and licenses</w:t>
            </w:r>
          </w:p>
          <w:p w14:paraId="00A41B69" w14:textId="01027658" w:rsidR="00046B84" w:rsidRPr="00DC698E" w:rsidRDefault="00046B84" w:rsidP="00046B84">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having a written agreement between yourself and the owner of the building. </w:t>
            </w:r>
          </w:p>
        </w:tc>
        <w:tc>
          <w:tcPr>
            <w:tcW w:w="5583" w:type="dxa"/>
          </w:tcPr>
          <w:p w14:paraId="737B12C9"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691E38E" w14:textId="77777777" w:rsidR="00046B84" w:rsidRPr="00DC698E" w:rsidRDefault="00046B84" w:rsidP="00046B84">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Who should be contacted to obtain the necessary financing to lease or purchase a location?</w:t>
            </w:r>
          </w:p>
          <w:p w14:paraId="55D3C801" w14:textId="77777777" w:rsidR="00046B84" w:rsidRPr="00DC698E" w:rsidRDefault="00046B84" w:rsidP="00046B84">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Who should be consulted before the purchase or lease of a business?</w:t>
            </w:r>
          </w:p>
          <w:p w14:paraId="38ACB8B0" w14:textId="77777777" w:rsidR="00046B84" w:rsidRPr="00DC698E" w:rsidRDefault="00046B84" w:rsidP="00046B84">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advantages and disadvantages of purchasing a building?</w:t>
            </w:r>
          </w:p>
          <w:p w14:paraId="2664E8CC" w14:textId="76C3841A" w:rsidR="00046B84" w:rsidRPr="00DC698E" w:rsidRDefault="00046B84" w:rsidP="00046B84">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are the advantages and disadvantages of leasing a building? </w:t>
            </w:r>
          </w:p>
        </w:tc>
        <w:tc>
          <w:tcPr>
            <w:tcW w:w="2069" w:type="dxa"/>
          </w:tcPr>
          <w:p w14:paraId="446CC009" w14:textId="46CF6EC0"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w:t>
            </w:r>
          </w:p>
        </w:tc>
        <w:tc>
          <w:tcPr>
            <w:tcW w:w="2694" w:type="dxa"/>
          </w:tcPr>
          <w:p w14:paraId="4AED3AD6"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Entrepreneurship </w:t>
            </w:r>
          </w:p>
          <w:p w14:paraId="09F712B7" w14:textId="77777777" w:rsidR="00046B84" w:rsidRDefault="00046B84" w:rsidP="00046B84">
            <w:pPr>
              <w:ind w:left="360"/>
              <w:rPr>
                <w:rFonts w:ascii="Times New Roman" w:eastAsia="Times New Roman" w:hAnsi="Times New Roman" w:cs="Times New Roman"/>
                <w:sz w:val="24"/>
                <w:szCs w:val="24"/>
              </w:rPr>
            </w:pPr>
          </w:p>
          <w:p w14:paraId="6695AA54"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16B44D08" w14:textId="77777777" w:rsidR="00046B84" w:rsidRDefault="00046B84" w:rsidP="00046B84">
            <w:pPr>
              <w:ind w:left="360"/>
              <w:rPr>
                <w:rFonts w:ascii="Times New Roman" w:eastAsia="Times New Roman" w:hAnsi="Times New Roman" w:cs="Times New Roman"/>
                <w:sz w:val="24"/>
                <w:szCs w:val="24"/>
              </w:rPr>
            </w:pPr>
          </w:p>
          <w:p w14:paraId="1B0FE387" w14:textId="1DFBF0B1"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Career Pathways- Human Services </w:t>
            </w:r>
          </w:p>
        </w:tc>
      </w:tr>
      <w:tr w:rsidR="00046B84" w:rsidRPr="00DC698E" w14:paraId="7CDD91F8" w14:textId="4B9865BE" w:rsidTr="00F4599C">
        <w:tc>
          <w:tcPr>
            <w:tcW w:w="551" w:type="dxa"/>
            <w:hideMark/>
          </w:tcPr>
          <w:p w14:paraId="79720A3D" w14:textId="295AFF88"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8</w:t>
            </w:r>
            <w:r>
              <w:rPr>
                <w:rFonts w:ascii="Times New Roman" w:eastAsia="Times New Roman" w:hAnsi="Times New Roman" w:cs="Times New Roman"/>
                <w:sz w:val="24"/>
                <w:szCs w:val="24"/>
              </w:rPr>
              <w:t>6</w:t>
            </w:r>
          </w:p>
        </w:tc>
        <w:tc>
          <w:tcPr>
            <w:tcW w:w="2593" w:type="dxa"/>
            <w:hideMark/>
          </w:tcPr>
          <w:p w14:paraId="26FFC9BC" w14:textId="09843933"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Design the layout of a barbershop. </w:t>
            </w:r>
          </w:p>
        </w:tc>
        <w:tc>
          <w:tcPr>
            <w:tcW w:w="5220" w:type="dxa"/>
          </w:tcPr>
          <w:p w14:paraId="3627112D" w14:textId="777777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Design should include </w:t>
            </w:r>
          </w:p>
          <w:p w14:paraId="13CABBD3" w14:textId="77777777" w:rsidR="00046B84" w:rsidRPr="00DC698E" w:rsidRDefault="00046B84" w:rsidP="00046B84">
            <w:pPr>
              <w:numPr>
                <w:ilvl w:val="0"/>
                <w:numId w:val="1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equipment</w:t>
            </w:r>
          </w:p>
          <w:p w14:paraId="63944446" w14:textId="77777777" w:rsidR="00046B84" w:rsidRPr="00DC698E" w:rsidRDefault="00046B84" w:rsidP="00046B84">
            <w:pPr>
              <w:numPr>
                <w:ilvl w:val="0"/>
                <w:numId w:val="1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dispensary</w:t>
            </w:r>
          </w:p>
          <w:p w14:paraId="4A0C1B3A" w14:textId="77777777" w:rsidR="00046B84" w:rsidRPr="00DC698E" w:rsidRDefault="00046B84" w:rsidP="00046B84">
            <w:pPr>
              <w:numPr>
                <w:ilvl w:val="0"/>
                <w:numId w:val="1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restrooms</w:t>
            </w:r>
          </w:p>
          <w:p w14:paraId="4D7D6C31" w14:textId="77777777" w:rsidR="00046B84" w:rsidRPr="00DC698E" w:rsidRDefault="00046B84" w:rsidP="00046B84">
            <w:pPr>
              <w:numPr>
                <w:ilvl w:val="0"/>
                <w:numId w:val="1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reception/waiting area</w:t>
            </w:r>
          </w:p>
          <w:p w14:paraId="5FAC71C2" w14:textId="77777777" w:rsidR="00046B84" w:rsidRPr="00DC698E" w:rsidRDefault="00046B84" w:rsidP="00046B84">
            <w:pPr>
              <w:numPr>
                <w:ilvl w:val="0"/>
                <w:numId w:val="1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retail and marketing</w:t>
            </w:r>
          </w:p>
          <w:p w14:paraId="3DEB09A3" w14:textId="2B531A50"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for an efficient and safe barbershop. </w:t>
            </w:r>
          </w:p>
        </w:tc>
        <w:tc>
          <w:tcPr>
            <w:tcW w:w="5583" w:type="dxa"/>
          </w:tcPr>
          <w:p w14:paraId="70A77F9D"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4883B92D" w14:textId="4031CF3C" w:rsidR="00046B84" w:rsidRPr="00DC698E" w:rsidRDefault="00046B84" w:rsidP="00046B84">
            <w:pPr>
              <w:numPr>
                <w:ilvl w:val="0"/>
                <w:numId w:val="1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local, state, or federal regulations pertinent to barbershop equipment?</w:t>
            </w:r>
          </w:p>
          <w:p w14:paraId="0063BE5B" w14:textId="17936B98" w:rsidR="00046B84" w:rsidRPr="00DC698E" w:rsidRDefault="00046B84" w:rsidP="00046B84">
            <w:pPr>
              <w:numPr>
                <w:ilvl w:val="0"/>
                <w:numId w:val="1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What are the local, state, or federal regulations pertinent to the layout of a barbershop?</w:t>
            </w:r>
          </w:p>
          <w:p w14:paraId="0D8A55B8" w14:textId="1B0B3A72" w:rsidR="00046B84" w:rsidRPr="00DC698E" w:rsidRDefault="00046B84" w:rsidP="00046B84">
            <w:pPr>
              <w:numPr>
                <w:ilvl w:val="0"/>
                <w:numId w:val="1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How would you decide what furniture and equipment </w:t>
            </w:r>
            <w:r>
              <w:rPr>
                <w:rFonts w:ascii="Times New Roman" w:eastAsia="Times New Roman" w:hAnsi="Times New Roman" w:cs="Times New Roman"/>
                <w:sz w:val="24"/>
                <w:szCs w:val="24"/>
              </w:rPr>
              <w:t xml:space="preserve">are </w:t>
            </w:r>
            <w:r w:rsidRPr="00DC698E">
              <w:rPr>
                <w:rFonts w:ascii="Times New Roman" w:eastAsia="Times New Roman" w:hAnsi="Times New Roman" w:cs="Times New Roman"/>
                <w:sz w:val="24"/>
                <w:szCs w:val="24"/>
              </w:rPr>
              <w:t>needed to operate a barbershop?</w:t>
            </w:r>
          </w:p>
          <w:p w14:paraId="0F073137" w14:textId="77777777" w:rsidR="00046B84" w:rsidRPr="00DC698E" w:rsidRDefault="00046B84" w:rsidP="00046B84">
            <w:pPr>
              <w:numPr>
                <w:ilvl w:val="0"/>
                <w:numId w:val="1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cost factors should you consider when selecting furniture, equipment, and design?</w:t>
            </w:r>
          </w:p>
          <w:p w14:paraId="283BA460" w14:textId="1E5CD7C3" w:rsidR="00046B84" w:rsidRPr="00DC698E" w:rsidRDefault="00046B84" w:rsidP="00046B84">
            <w:pPr>
              <w:numPr>
                <w:ilvl w:val="0"/>
                <w:numId w:val="1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much storage space should you allow for storing supplies?</w:t>
            </w:r>
          </w:p>
        </w:tc>
        <w:tc>
          <w:tcPr>
            <w:tcW w:w="2069" w:type="dxa"/>
          </w:tcPr>
          <w:p w14:paraId="3084109A" w14:textId="1ED8A6FA"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12.C, 12.LU</w:t>
            </w:r>
          </w:p>
        </w:tc>
        <w:tc>
          <w:tcPr>
            <w:tcW w:w="2694" w:type="dxa"/>
          </w:tcPr>
          <w:p w14:paraId="654D8666"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Entrepreneurship </w:t>
            </w:r>
          </w:p>
          <w:p w14:paraId="6A29D78F" w14:textId="77777777" w:rsidR="00046B84" w:rsidRDefault="00046B84" w:rsidP="00046B84">
            <w:pPr>
              <w:ind w:left="360"/>
              <w:rPr>
                <w:rFonts w:ascii="Times New Roman" w:eastAsia="Times New Roman" w:hAnsi="Times New Roman" w:cs="Times New Roman"/>
                <w:sz w:val="24"/>
                <w:szCs w:val="24"/>
              </w:rPr>
            </w:pPr>
          </w:p>
          <w:p w14:paraId="3A3871F2"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22781A1F" w14:textId="77777777" w:rsidR="00046B84" w:rsidRDefault="00046B84" w:rsidP="00046B84">
            <w:pPr>
              <w:ind w:left="360"/>
              <w:rPr>
                <w:rFonts w:ascii="Times New Roman" w:eastAsia="Times New Roman" w:hAnsi="Times New Roman" w:cs="Times New Roman"/>
                <w:sz w:val="24"/>
                <w:szCs w:val="24"/>
              </w:rPr>
            </w:pPr>
          </w:p>
          <w:p w14:paraId="557DB0F8" w14:textId="748EDC7E"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Career Pathways- Human Services </w:t>
            </w:r>
          </w:p>
        </w:tc>
      </w:tr>
      <w:tr w:rsidR="00046B84" w:rsidRPr="00DC698E" w14:paraId="0736282C" w14:textId="51FB0FCE" w:rsidTr="00F4599C">
        <w:tc>
          <w:tcPr>
            <w:tcW w:w="551" w:type="dxa"/>
            <w:hideMark/>
          </w:tcPr>
          <w:p w14:paraId="5B35DC8A" w14:textId="49EB27BA"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8</w:t>
            </w:r>
            <w:r>
              <w:rPr>
                <w:rFonts w:ascii="Times New Roman" w:eastAsia="Times New Roman" w:hAnsi="Times New Roman" w:cs="Times New Roman"/>
                <w:sz w:val="24"/>
                <w:szCs w:val="24"/>
              </w:rPr>
              <w:t>7</w:t>
            </w:r>
          </w:p>
        </w:tc>
        <w:tc>
          <w:tcPr>
            <w:tcW w:w="2593" w:type="dxa"/>
            <w:hideMark/>
          </w:tcPr>
          <w:p w14:paraId="3C5A874E" w14:textId="777777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Demonstrate marketing strategies. </w:t>
            </w:r>
          </w:p>
        </w:tc>
        <w:tc>
          <w:tcPr>
            <w:tcW w:w="5220" w:type="dxa"/>
          </w:tcPr>
          <w:p w14:paraId="780587C2" w14:textId="6A2BBF34"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Demonstration should include how </w:t>
            </w:r>
            <w:r>
              <w:rPr>
                <w:rFonts w:ascii="Times New Roman" w:eastAsia="Times New Roman" w:hAnsi="Times New Roman" w:cs="Times New Roman"/>
                <w:sz w:val="24"/>
                <w:szCs w:val="24"/>
              </w:rPr>
              <w:t>barbershop</w:t>
            </w:r>
            <w:r w:rsidRPr="00DC698E">
              <w:rPr>
                <w:rFonts w:ascii="Times New Roman" w:eastAsia="Times New Roman" w:hAnsi="Times New Roman" w:cs="Times New Roman"/>
                <w:sz w:val="24"/>
                <w:szCs w:val="24"/>
              </w:rPr>
              <w:t xml:space="preserve"> owners and employees would market </w:t>
            </w:r>
            <w:r>
              <w:rPr>
                <w:rFonts w:ascii="Times New Roman" w:eastAsia="Times New Roman" w:hAnsi="Times New Roman" w:cs="Times New Roman"/>
                <w:sz w:val="24"/>
                <w:szCs w:val="24"/>
              </w:rPr>
              <w:t>the business</w:t>
            </w:r>
            <w:r w:rsidRPr="00DC698E">
              <w:rPr>
                <w:rFonts w:ascii="Times New Roman" w:eastAsia="Times New Roman" w:hAnsi="Times New Roman" w:cs="Times New Roman"/>
                <w:sz w:val="24"/>
                <w:szCs w:val="24"/>
              </w:rPr>
              <w:t xml:space="preserve"> to build clientele. It should also include determining profits and losses for the business (i.e., profit and net worth of business). </w:t>
            </w:r>
          </w:p>
        </w:tc>
        <w:tc>
          <w:tcPr>
            <w:tcW w:w="5583" w:type="dxa"/>
          </w:tcPr>
          <w:p w14:paraId="33B1B375"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F22C8BB" w14:textId="0DD23A32" w:rsidR="00046B84" w:rsidRPr="00DC698E" w:rsidRDefault="00046B84" w:rsidP="00046B84">
            <w:pPr>
              <w:numPr>
                <w:ilvl w:val="0"/>
                <w:numId w:val="2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types of advertisement are available for you as a </w:t>
            </w:r>
            <w:r>
              <w:rPr>
                <w:rFonts w:ascii="Times New Roman" w:eastAsia="Times New Roman" w:hAnsi="Times New Roman" w:cs="Times New Roman"/>
                <w:sz w:val="24"/>
                <w:szCs w:val="24"/>
              </w:rPr>
              <w:t>barber</w:t>
            </w:r>
            <w:r w:rsidRPr="00DC698E">
              <w:rPr>
                <w:rFonts w:ascii="Times New Roman" w:eastAsia="Times New Roman" w:hAnsi="Times New Roman" w:cs="Times New Roman"/>
                <w:sz w:val="24"/>
                <w:szCs w:val="24"/>
              </w:rPr>
              <w:t>?</w:t>
            </w:r>
          </w:p>
          <w:p w14:paraId="11507A94" w14:textId="77777777" w:rsidR="00046B84" w:rsidRPr="00DC698E" w:rsidRDefault="00046B84" w:rsidP="00046B84">
            <w:pPr>
              <w:numPr>
                <w:ilvl w:val="0"/>
                <w:numId w:val="2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word-of-mouth the best form of advertising?</w:t>
            </w:r>
          </w:p>
          <w:p w14:paraId="7517251D" w14:textId="577B48BF" w:rsidR="00046B84" w:rsidRPr="00DC698E" w:rsidRDefault="00046B84" w:rsidP="00046B84">
            <w:pPr>
              <w:numPr>
                <w:ilvl w:val="0"/>
                <w:numId w:val="2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Where might one look for new ways of advertising?</w:t>
            </w:r>
          </w:p>
        </w:tc>
        <w:tc>
          <w:tcPr>
            <w:tcW w:w="2069" w:type="dxa"/>
          </w:tcPr>
          <w:p w14:paraId="279A3963" w14:textId="788A7585"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12.RV, 12.C, 12.LU</w:t>
            </w:r>
          </w:p>
        </w:tc>
        <w:tc>
          <w:tcPr>
            <w:tcW w:w="2694" w:type="dxa"/>
          </w:tcPr>
          <w:p w14:paraId="27ADC7AF"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Entrepreneurship </w:t>
            </w:r>
          </w:p>
          <w:p w14:paraId="50D24C6E" w14:textId="77777777" w:rsidR="00046B84" w:rsidRDefault="00046B84" w:rsidP="00046B84">
            <w:pPr>
              <w:ind w:left="360"/>
              <w:rPr>
                <w:rFonts w:ascii="Times New Roman" w:eastAsia="Times New Roman" w:hAnsi="Times New Roman" w:cs="Times New Roman"/>
                <w:sz w:val="24"/>
                <w:szCs w:val="24"/>
              </w:rPr>
            </w:pPr>
          </w:p>
          <w:p w14:paraId="629865DA" w14:textId="2ECAF938"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046B84" w:rsidRPr="00DC698E" w14:paraId="4975A39D" w14:textId="0B8842B3" w:rsidTr="00F4599C">
        <w:tc>
          <w:tcPr>
            <w:tcW w:w="551" w:type="dxa"/>
            <w:hideMark/>
          </w:tcPr>
          <w:p w14:paraId="43AFDBDA" w14:textId="421549F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8</w:t>
            </w:r>
            <w:r>
              <w:rPr>
                <w:rFonts w:ascii="Times New Roman" w:eastAsia="Times New Roman" w:hAnsi="Times New Roman" w:cs="Times New Roman"/>
                <w:sz w:val="24"/>
                <w:szCs w:val="24"/>
              </w:rPr>
              <w:t>8</w:t>
            </w:r>
          </w:p>
        </w:tc>
        <w:tc>
          <w:tcPr>
            <w:tcW w:w="2593" w:type="dxa"/>
            <w:hideMark/>
          </w:tcPr>
          <w:p w14:paraId="4C92190E" w14:textId="777777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Prepare financial records. </w:t>
            </w:r>
          </w:p>
        </w:tc>
        <w:tc>
          <w:tcPr>
            <w:tcW w:w="5220" w:type="dxa"/>
          </w:tcPr>
          <w:p w14:paraId="1E0DE370" w14:textId="77777777" w:rsidR="00046B84" w:rsidRPr="00DC698E" w:rsidRDefault="00046B84" w:rsidP="00046B84">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Preparation should include</w:t>
            </w:r>
          </w:p>
          <w:p w14:paraId="15DB09DF" w14:textId="77777777" w:rsidR="00046B84" w:rsidRPr="00DC698E" w:rsidRDefault="00046B84" w:rsidP="00046B84">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keeping accurate records for payroll</w:t>
            </w:r>
          </w:p>
          <w:p w14:paraId="0F165CBF" w14:textId="7A51C59C" w:rsidR="00046B84" w:rsidRPr="00DC698E" w:rsidRDefault="00046B84" w:rsidP="00046B84">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paying bills on time</w:t>
            </w:r>
          </w:p>
          <w:p w14:paraId="67F0CFB8" w14:textId="587B1B86" w:rsidR="00046B84" w:rsidRPr="00DC698E" w:rsidRDefault="00046B84" w:rsidP="00046B84">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keeping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record of tips</w:t>
            </w:r>
          </w:p>
          <w:p w14:paraId="1BD80647" w14:textId="52376E97" w:rsidR="00046B84" w:rsidRPr="00DC698E" w:rsidRDefault="00046B84" w:rsidP="00046B84">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completing W2 and W4 forms. </w:t>
            </w:r>
          </w:p>
        </w:tc>
        <w:tc>
          <w:tcPr>
            <w:tcW w:w="5583" w:type="dxa"/>
          </w:tcPr>
          <w:p w14:paraId="22E515BA" w14:textId="77777777" w:rsidR="00EF093A" w:rsidRPr="00212A66" w:rsidRDefault="00EF093A" w:rsidP="00EF093A">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E80B2F7" w14:textId="77777777" w:rsidR="00046B84" w:rsidRPr="00DC698E" w:rsidRDefault="00046B84" w:rsidP="00046B84">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important is it to establish credit?</w:t>
            </w:r>
          </w:p>
          <w:p w14:paraId="4A5E6EEB" w14:textId="77777777" w:rsidR="00046B84" w:rsidRPr="00DC698E" w:rsidRDefault="00046B84" w:rsidP="00046B84">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pros and cons of a business credit card?</w:t>
            </w:r>
          </w:p>
          <w:p w14:paraId="23D20843" w14:textId="77777777" w:rsidR="00046B84" w:rsidRPr="00DC698E" w:rsidRDefault="00046B84" w:rsidP="00046B84">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importance of keeping accurate payroll records?</w:t>
            </w:r>
          </w:p>
          <w:p w14:paraId="4B93B27A" w14:textId="77777777" w:rsidR="00046B84" w:rsidRPr="00DC698E" w:rsidRDefault="00046B84" w:rsidP="00046B84">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Is it necessary to claim tips on your tax forms? Why, or why not?</w:t>
            </w:r>
          </w:p>
          <w:p w14:paraId="21F52100" w14:textId="26E03868" w:rsidR="00046B84" w:rsidRPr="00DC698E" w:rsidRDefault="00046B84" w:rsidP="00046B84">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is a W2 form? W4 form? </w:t>
            </w:r>
          </w:p>
        </w:tc>
        <w:tc>
          <w:tcPr>
            <w:tcW w:w="2069" w:type="dxa"/>
          </w:tcPr>
          <w:p w14:paraId="5475F926" w14:textId="77777777" w:rsidR="00046B84"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 12.W</w:t>
            </w:r>
          </w:p>
          <w:p w14:paraId="5091E52B" w14:textId="77777777" w:rsidR="00046B84" w:rsidRDefault="00046B84" w:rsidP="00046B84">
            <w:pPr>
              <w:ind w:left="360"/>
              <w:rPr>
                <w:rFonts w:ascii="Times New Roman" w:eastAsia="Times New Roman" w:hAnsi="Times New Roman" w:cs="Times New Roman"/>
                <w:sz w:val="24"/>
                <w:szCs w:val="24"/>
              </w:rPr>
            </w:pPr>
          </w:p>
          <w:p w14:paraId="05739317" w14:textId="2E7F1F08"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Mathematics: </w:t>
            </w:r>
            <w:r w:rsidRPr="00C07B66">
              <w:rPr>
                <w:rFonts w:ascii="Times New Roman" w:eastAsia="Times New Roman" w:hAnsi="Times New Roman" w:cs="Times New Roman"/>
                <w:sz w:val="24"/>
                <w:szCs w:val="24"/>
              </w:rPr>
              <w:t>AFDA.DA.1</w:t>
            </w:r>
          </w:p>
        </w:tc>
        <w:tc>
          <w:tcPr>
            <w:tcW w:w="2694" w:type="dxa"/>
          </w:tcPr>
          <w:p w14:paraId="3DDE8676" w14:textId="3BC7AA58" w:rsidR="00046B84" w:rsidRPr="00DC698E" w:rsidRDefault="00046B84" w:rsidP="00046B8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Career Pathways-Human Services </w:t>
            </w:r>
          </w:p>
        </w:tc>
      </w:tr>
    </w:tbl>
    <w:p w14:paraId="4112A55D" w14:textId="77777777" w:rsidR="007002C7" w:rsidRDefault="007002C7" w:rsidP="007002C7"/>
    <w:p w14:paraId="307A9DDD" w14:textId="77777777" w:rsidR="00161390" w:rsidRDefault="00161390"/>
    <w:sectPr w:rsidR="00161390" w:rsidSect="00C07B66">
      <w:footerReference w:type="default" r:id="rId14"/>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B7BD6" w14:textId="77777777" w:rsidR="00E84915" w:rsidRDefault="00E84915" w:rsidP="007002C7">
      <w:pPr>
        <w:spacing w:after="0" w:line="240" w:lineRule="auto"/>
      </w:pPr>
      <w:r>
        <w:separator/>
      </w:r>
    </w:p>
  </w:endnote>
  <w:endnote w:type="continuationSeparator" w:id="0">
    <w:p w14:paraId="48EAB872" w14:textId="77777777" w:rsidR="00E84915" w:rsidRDefault="00E84915" w:rsidP="00700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383133"/>
      <w:docPartObj>
        <w:docPartGallery w:val="Page Numbers (Bottom of Page)"/>
        <w:docPartUnique/>
      </w:docPartObj>
    </w:sdtPr>
    <w:sdtEndPr>
      <w:rPr>
        <w:rFonts w:ascii="Times New Roman" w:hAnsi="Times New Roman" w:cs="Times New Roman"/>
        <w:noProof/>
        <w:sz w:val="20"/>
        <w:szCs w:val="20"/>
      </w:rPr>
    </w:sdtEndPr>
    <w:sdtContent>
      <w:p w14:paraId="0E4EF652" w14:textId="58533249" w:rsidR="005D5E1A" w:rsidRPr="00DC698E" w:rsidRDefault="00B665BC" w:rsidP="00B665BC">
        <w:pPr>
          <w:pStyle w:val="Footer"/>
          <w:rPr>
            <w:rFonts w:ascii="Times New Roman" w:hAnsi="Times New Roman" w:cs="Times New Roman"/>
            <w:sz w:val="20"/>
            <w:szCs w:val="20"/>
          </w:rP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Pr="00B56320">
          <w:rPr>
            <w:rFonts w:ascii="Times New Roman" w:hAnsi="Times New Roman" w:cs="Times New Roman"/>
            <w:sz w:val="20"/>
            <w:szCs w:val="20"/>
          </w:rPr>
          <w:t>Virginia Department of Education and CTE Resource Center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DC698E">
          <w:rPr>
            <w:rFonts w:ascii="Times New Roman" w:hAnsi="Times New Roman" w:cs="Times New Roman"/>
            <w:sz w:val="20"/>
            <w:szCs w:val="20"/>
          </w:rPr>
          <w:t xml:space="preserve"> </w:t>
        </w:r>
        <w:r w:rsidR="005D5E1A" w:rsidRPr="00DC698E">
          <w:rPr>
            <w:rFonts w:ascii="Times New Roman" w:hAnsi="Times New Roman" w:cs="Times New Roman"/>
            <w:sz w:val="20"/>
            <w:szCs w:val="20"/>
          </w:rPr>
          <w:fldChar w:fldCharType="begin"/>
        </w:r>
        <w:r w:rsidR="005D5E1A" w:rsidRPr="00DC698E">
          <w:rPr>
            <w:rFonts w:ascii="Times New Roman" w:hAnsi="Times New Roman" w:cs="Times New Roman"/>
            <w:sz w:val="20"/>
            <w:szCs w:val="20"/>
          </w:rPr>
          <w:instrText xml:space="preserve"> PAGE   \* MERGEFORMAT </w:instrText>
        </w:r>
        <w:r w:rsidR="005D5E1A" w:rsidRPr="00DC698E">
          <w:rPr>
            <w:rFonts w:ascii="Times New Roman" w:hAnsi="Times New Roman" w:cs="Times New Roman"/>
            <w:sz w:val="20"/>
            <w:szCs w:val="20"/>
          </w:rPr>
          <w:fldChar w:fldCharType="separate"/>
        </w:r>
        <w:r w:rsidR="00C33DBA" w:rsidRPr="00DC698E">
          <w:rPr>
            <w:rFonts w:ascii="Times New Roman" w:hAnsi="Times New Roman" w:cs="Times New Roman"/>
            <w:noProof/>
            <w:sz w:val="20"/>
            <w:szCs w:val="20"/>
          </w:rPr>
          <w:t>14</w:t>
        </w:r>
        <w:r w:rsidR="005D5E1A" w:rsidRPr="00DC698E">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BBD9B" w14:textId="77777777" w:rsidR="00E84915" w:rsidRDefault="00E84915" w:rsidP="007002C7">
      <w:pPr>
        <w:spacing w:after="0" w:line="240" w:lineRule="auto"/>
      </w:pPr>
      <w:r>
        <w:separator/>
      </w:r>
    </w:p>
  </w:footnote>
  <w:footnote w:type="continuationSeparator" w:id="0">
    <w:p w14:paraId="7E0EBBAE" w14:textId="77777777" w:rsidR="00E84915" w:rsidRDefault="00E84915" w:rsidP="007002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B82"/>
    <w:multiLevelType w:val="multilevel"/>
    <w:tmpl w:val="AAA2B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06A7F"/>
    <w:multiLevelType w:val="multilevel"/>
    <w:tmpl w:val="B100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56974"/>
    <w:multiLevelType w:val="multilevel"/>
    <w:tmpl w:val="B110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700B16"/>
    <w:multiLevelType w:val="hybridMultilevel"/>
    <w:tmpl w:val="0A94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463BC"/>
    <w:multiLevelType w:val="multilevel"/>
    <w:tmpl w:val="C2FCC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797056"/>
    <w:multiLevelType w:val="multilevel"/>
    <w:tmpl w:val="B462B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B51D7"/>
    <w:multiLevelType w:val="hybridMultilevel"/>
    <w:tmpl w:val="F5AED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F5D42"/>
    <w:multiLevelType w:val="multilevel"/>
    <w:tmpl w:val="F59AAD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51700E"/>
    <w:multiLevelType w:val="multilevel"/>
    <w:tmpl w:val="53ECF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C011E6"/>
    <w:multiLevelType w:val="multilevel"/>
    <w:tmpl w:val="B4D84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1956A5"/>
    <w:multiLevelType w:val="multilevel"/>
    <w:tmpl w:val="74A69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AE54BE"/>
    <w:multiLevelType w:val="multilevel"/>
    <w:tmpl w:val="7C12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D91462"/>
    <w:multiLevelType w:val="hybridMultilevel"/>
    <w:tmpl w:val="3042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B0ADF"/>
    <w:multiLevelType w:val="multilevel"/>
    <w:tmpl w:val="9BD00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2E31FC"/>
    <w:multiLevelType w:val="multilevel"/>
    <w:tmpl w:val="BB98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4A63C2"/>
    <w:multiLevelType w:val="hybridMultilevel"/>
    <w:tmpl w:val="B73AB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2865FD"/>
    <w:multiLevelType w:val="multilevel"/>
    <w:tmpl w:val="B1E0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92BFD"/>
    <w:multiLevelType w:val="multilevel"/>
    <w:tmpl w:val="807EC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05704F"/>
    <w:multiLevelType w:val="multilevel"/>
    <w:tmpl w:val="9BFEC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0C6FDD"/>
    <w:multiLevelType w:val="multilevel"/>
    <w:tmpl w:val="647A2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71645D"/>
    <w:multiLevelType w:val="hybridMultilevel"/>
    <w:tmpl w:val="A534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965810"/>
    <w:multiLevelType w:val="multilevel"/>
    <w:tmpl w:val="3EFEE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7F16D5"/>
    <w:multiLevelType w:val="multilevel"/>
    <w:tmpl w:val="3B603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4406B0"/>
    <w:multiLevelType w:val="multilevel"/>
    <w:tmpl w:val="86F4B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784C71"/>
    <w:multiLevelType w:val="multilevel"/>
    <w:tmpl w:val="BA2E2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5736D2"/>
    <w:multiLevelType w:val="multilevel"/>
    <w:tmpl w:val="A73C2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1319D3"/>
    <w:multiLevelType w:val="multilevel"/>
    <w:tmpl w:val="DE92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C7009A"/>
    <w:multiLevelType w:val="multilevel"/>
    <w:tmpl w:val="A262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2034AC"/>
    <w:multiLevelType w:val="multilevel"/>
    <w:tmpl w:val="DCE0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C14EF8"/>
    <w:multiLevelType w:val="multilevel"/>
    <w:tmpl w:val="97D8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72749B"/>
    <w:multiLevelType w:val="hybridMultilevel"/>
    <w:tmpl w:val="66D4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F06B6B"/>
    <w:multiLevelType w:val="multilevel"/>
    <w:tmpl w:val="51D4A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063F56"/>
    <w:multiLevelType w:val="multilevel"/>
    <w:tmpl w:val="FFE6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8414F5"/>
    <w:multiLevelType w:val="multilevel"/>
    <w:tmpl w:val="3DD4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901519"/>
    <w:multiLevelType w:val="multilevel"/>
    <w:tmpl w:val="10A6F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B3D22D1"/>
    <w:multiLevelType w:val="multilevel"/>
    <w:tmpl w:val="D4DC8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C8636D"/>
    <w:multiLevelType w:val="hybridMultilevel"/>
    <w:tmpl w:val="1498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E65E7C"/>
    <w:multiLevelType w:val="multilevel"/>
    <w:tmpl w:val="1FB6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D882758"/>
    <w:multiLevelType w:val="multilevel"/>
    <w:tmpl w:val="040EF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2A4FE8"/>
    <w:multiLevelType w:val="multilevel"/>
    <w:tmpl w:val="7206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50146D"/>
    <w:multiLevelType w:val="multilevel"/>
    <w:tmpl w:val="B7FA7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303F55"/>
    <w:multiLevelType w:val="hybridMultilevel"/>
    <w:tmpl w:val="D46A7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BA5DBA"/>
    <w:multiLevelType w:val="multilevel"/>
    <w:tmpl w:val="0096F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B20969"/>
    <w:multiLevelType w:val="multilevel"/>
    <w:tmpl w:val="4FCA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E22EAC"/>
    <w:multiLevelType w:val="multilevel"/>
    <w:tmpl w:val="5E8EC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C2B26A1"/>
    <w:multiLevelType w:val="multilevel"/>
    <w:tmpl w:val="4E36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DB32DE"/>
    <w:multiLevelType w:val="multilevel"/>
    <w:tmpl w:val="70341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9C2F74"/>
    <w:multiLevelType w:val="hybridMultilevel"/>
    <w:tmpl w:val="5BEE5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0056CB"/>
    <w:multiLevelType w:val="hybridMultilevel"/>
    <w:tmpl w:val="D034E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2B4B9F"/>
    <w:multiLevelType w:val="multilevel"/>
    <w:tmpl w:val="AE6E4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C96790"/>
    <w:multiLevelType w:val="multilevel"/>
    <w:tmpl w:val="AAECB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E643D7"/>
    <w:multiLevelType w:val="multilevel"/>
    <w:tmpl w:val="BA12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240A9"/>
    <w:multiLevelType w:val="multilevel"/>
    <w:tmpl w:val="8E48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3C744A"/>
    <w:multiLevelType w:val="multilevel"/>
    <w:tmpl w:val="30409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6C2CFE"/>
    <w:multiLevelType w:val="multilevel"/>
    <w:tmpl w:val="7856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2807711"/>
    <w:multiLevelType w:val="multilevel"/>
    <w:tmpl w:val="2708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34457D8"/>
    <w:multiLevelType w:val="multilevel"/>
    <w:tmpl w:val="5FBE8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3D64A2"/>
    <w:multiLevelType w:val="multilevel"/>
    <w:tmpl w:val="B9185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9B606E"/>
    <w:multiLevelType w:val="hybridMultilevel"/>
    <w:tmpl w:val="6A6C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8421EC"/>
    <w:multiLevelType w:val="hybridMultilevel"/>
    <w:tmpl w:val="1180D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C60C11"/>
    <w:multiLevelType w:val="multilevel"/>
    <w:tmpl w:val="32D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D377078"/>
    <w:multiLevelType w:val="multilevel"/>
    <w:tmpl w:val="07BC2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CB23F9"/>
    <w:multiLevelType w:val="hybridMultilevel"/>
    <w:tmpl w:val="7D5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E944AD9"/>
    <w:multiLevelType w:val="hybridMultilevel"/>
    <w:tmpl w:val="6526B8D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7" w15:restartNumberingAfterBreak="0">
    <w:nsid w:val="7F302EF1"/>
    <w:multiLevelType w:val="multilevel"/>
    <w:tmpl w:val="18E2E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368208">
    <w:abstractNumId w:val="41"/>
  </w:num>
  <w:num w:numId="2" w16cid:durableId="1837380860">
    <w:abstractNumId w:val="24"/>
  </w:num>
  <w:num w:numId="3" w16cid:durableId="344402699">
    <w:abstractNumId w:val="58"/>
  </w:num>
  <w:num w:numId="4" w16cid:durableId="1633945136">
    <w:abstractNumId w:val="52"/>
  </w:num>
  <w:num w:numId="5" w16cid:durableId="693728583">
    <w:abstractNumId w:val="9"/>
  </w:num>
  <w:num w:numId="6" w16cid:durableId="1936090430">
    <w:abstractNumId w:val="47"/>
  </w:num>
  <w:num w:numId="7" w16cid:durableId="1151600143">
    <w:abstractNumId w:val="45"/>
  </w:num>
  <w:num w:numId="8" w16cid:durableId="36784403">
    <w:abstractNumId w:val="55"/>
  </w:num>
  <w:num w:numId="9" w16cid:durableId="592668029">
    <w:abstractNumId w:val="40"/>
  </w:num>
  <w:num w:numId="10" w16cid:durableId="1580091755">
    <w:abstractNumId w:val="49"/>
  </w:num>
  <w:num w:numId="11" w16cid:durableId="9381150">
    <w:abstractNumId w:val="4"/>
  </w:num>
  <w:num w:numId="12" w16cid:durableId="866717049">
    <w:abstractNumId w:val="53"/>
  </w:num>
  <w:num w:numId="13" w16cid:durableId="1882356476">
    <w:abstractNumId w:val="10"/>
  </w:num>
  <w:num w:numId="14" w16cid:durableId="1557085495">
    <w:abstractNumId w:val="35"/>
  </w:num>
  <w:num w:numId="15" w16cid:durableId="1627001163">
    <w:abstractNumId w:val="18"/>
  </w:num>
  <w:num w:numId="16" w16cid:durableId="99953837">
    <w:abstractNumId w:val="46"/>
  </w:num>
  <w:num w:numId="17" w16cid:durableId="438332608">
    <w:abstractNumId w:val="33"/>
  </w:num>
  <w:num w:numId="18" w16cid:durableId="411514908">
    <w:abstractNumId w:val="59"/>
  </w:num>
  <w:num w:numId="19" w16cid:durableId="2115441070">
    <w:abstractNumId w:val="60"/>
  </w:num>
  <w:num w:numId="20" w16cid:durableId="2115862337">
    <w:abstractNumId w:val="37"/>
  </w:num>
  <w:num w:numId="21" w16cid:durableId="785583412">
    <w:abstractNumId w:val="21"/>
  </w:num>
  <w:num w:numId="22" w16cid:durableId="1401948964">
    <w:abstractNumId w:val="65"/>
  </w:num>
  <w:num w:numId="23" w16cid:durableId="690883918">
    <w:abstractNumId w:val="61"/>
  </w:num>
  <w:num w:numId="24" w16cid:durableId="658269705">
    <w:abstractNumId w:val="64"/>
  </w:num>
  <w:num w:numId="25" w16cid:durableId="1426612184">
    <w:abstractNumId w:val="43"/>
  </w:num>
  <w:num w:numId="26" w16cid:durableId="2125464220">
    <w:abstractNumId w:val="26"/>
  </w:num>
  <w:num w:numId="27" w16cid:durableId="1891648360">
    <w:abstractNumId w:val="12"/>
  </w:num>
  <w:num w:numId="28" w16cid:durableId="223951184">
    <w:abstractNumId w:val="11"/>
  </w:num>
  <w:num w:numId="29" w16cid:durableId="1935356264">
    <w:abstractNumId w:val="5"/>
  </w:num>
  <w:num w:numId="30" w16cid:durableId="1754859743">
    <w:abstractNumId w:val="48"/>
  </w:num>
  <w:num w:numId="31" w16cid:durableId="1959489442">
    <w:abstractNumId w:val="34"/>
  </w:num>
  <w:num w:numId="32" w16cid:durableId="1493718099">
    <w:abstractNumId w:val="17"/>
  </w:num>
  <w:num w:numId="33" w16cid:durableId="224881642">
    <w:abstractNumId w:val="20"/>
  </w:num>
  <w:num w:numId="34" w16cid:durableId="1691948170">
    <w:abstractNumId w:val="8"/>
  </w:num>
  <w:num w:numId="35" w16cid:durableId="509832303">
    <w:abstractNumId w:val="66"/>
  </w:num>
  <w:num w:numId="36" w16cid:durableId="136842791">
    <w:abstractNumId w:val="38"/>
  </w:num>
  <w:num w:numId="37" w16cid:durableId="111286225">
    <w:abstractNumId w:val="13"/>
  </w:num>
  <w:num w:numId="38" w16cid:durableId="1283536708">
    <w:abstractNumId w:val="6"/>
  </w:num>
  <w:num w:numId="39" w16cid:durableId="326832705">
    <w:abstractNumId w:val="2"/>
  </w:num>
  <w:num w:numId="40" w16cid:durableId="1811440903">
    <w:abstractNumId w:val="29"/>
  </w:num>
  <w:num w:numId="41" w16cid:durableId="1802847470">
    <w:abstractNumId w:val="0"/>
  </w:num>
  <w:num w:numId="42" w16cid:durableId="784348151">
    <w:abstractNumId w:val="54"/>
  </w:num>
  <w:num w:numId="43" w16cid:durableId="1232690116">
    <w:abstractNumId w:val="1"/>
  </w:num>
  <w:num w:numId="44" w16cid:durableId="2083329936">
    <w:abstractNumId w:val="63"/>
  </w:num>
  <w:num w:numId="45" w16cid:durableId="983777917">
    <w:abstractNumId w:val="57"/>
  </w:num>
  <w:num w:numId="46" w16cid:durableId="660426015">
    <w:abstractNumId w:val="42"/>
  </w:num>
  <w:num w:numId="47" w16cid:durableId="455833006">
    <w:abstractNumId w:val="32"/>
  </w:num>
  <w:num w:numId="48" w16cid:durableId="2133162360">
    <w:abstractNumId w:val="44"/>
  </w:num>
  <w:num w:numId="49" w16cid:durableId="614337074">
    <w:abstractNumId w:val="39"/>
  </w:num>
  <w:num w:numId="50" w16cid:durableId="22752592">
    <w:abstractNumId w:val="51"/>
  </w:num>
  <w:num w:numId="51" w16cid:durableId="1061753460">
    <w:abstractNumId w:val="62"/>
  </w:num>
  <w:num w:numId="52" w16cid:durableId="1649282849">
    <w:abstractNumId w:val="3"/>
  </w:num>
  <w:num w:numId="53" w16cid:durableId="1436438073">
    <w:abstractNumId w:val="23"/>
  </w:num>
  <w:num w:numId="54" w16cid:durableId="1679309131">
    <w:abstractNumId w:val="15"/>
  </w:num>
  <w:num w:numId="55" w16cid:durableId="1521703766">
    <w:abstractNumId w:val="30"/>
  </w:num>
  <w:num w:numId="56" w16cid:durableId="1832519940">
    <w:abstractNumId w:val="22"/>
  </w:num>
  <w:num w:numId="57" w16cid:durableId="1736706375">
    <w:abstractNumId w:val="7"/>
  </w:num>
  <w:num w:numId="58" w16cid:durableId="1586723626">
    <w:abstractNumId w:val="31"/>
  </w:num>
  <w:num w:numId="59" w16cid:durableId="914317498">
    <w:abstractNumId w:val="56"/>
  </w:num>
  <w:num w:numId="60" w16cid:durableId="483931937">
    <w:abstractNumId w:val="14"/>
  </w:num>
  <w:num w:numId="61" w16cid:durableId="1465656811">
    <w:abstractNumId w:val="25"/>
  </w:num>
  <w:num w:numId="62" w16cid:durableId="1782140846">
    <w:abstractNumId w:val="27"/>
  </w:num>
  <w:num w:numId="63" w16cid:durableId="2139907908">
    <w:abstractNumId w:val="50"/>
  </w:num>
  <w:num w:numId="64" w16cid:durableId="1470786416">
    <w:abstractNumId w:val="67"/>
  </w:num>
  <w:num w:numId="65" w16cid:durableId="1521701578">
    <w:abstractNumId w:val="28"/>
  </w:num>
  <w:num w:numId="66" w16cid:durableId="542139494">
    <w:abstractNumId w:val="19"/>
  </w:num>
  <w:num w:numId="67" w16cid:durableId="1798907385">
    <w:abstractNumId w:val="16"/>
  </w:num>
  <w:num w:numId="68" w16cid:durableId="985667646">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2C7"/>
    <w:rsid w:val="00023AAF"/>
    <w:rsid w:val="00044376"/>
    <w:rsid w:val="00046B84"/>
    <w:rsid w:val="00053F63"/>
    <w:rsid w:val="00061CEC"/>
    <w:rsid w:val="00077DC7"/>
    <w:rsid w:val="000801C1"/>
    <w:rsid w:val="00084224"/>
    <w:rsid w:val="000B1C67"/>
    <w:rsid w:val="000B3250"/>
    <w:rsid w:val="000C0A2A"/>
    <w:rsid w:val="000C540A"/>
    <w:rsid w:val="000E5201"/>
    <w:rsid w:val="000E7406"/>
    <w:rsid w:val="00101C28"/>
    <w:rsid w:val="00133376"/>
    <w:rsid w:val="00144C2B"/>
    <w:rsid w:val="0015366B"/>
    <w:rsid w:val="00161390"/>
    <w:rsid w:val="00161A5E"/>
    <w:rsid w:val="001666F6"/>
    <w:rsid w:val="00185F02"/>
    <w:rsid w:val="001A531A"/>
    <w:rsid w:val="001B3CAA"/>
    <w:rsid w:val="001C37ED"/>
    <w:rsid w:val="001E7395"/>
    <w:rsid w:val="001E7F2E"/>
    <w:rsid w:val="00203B3B"/>
    <w:rsid w:val="00206DB1"/>
    <w:rsid w:val="00222DF7"/>
    <w:rsid w:val="00224CE3"/>
    <w:rsid w:val="002531CB"/>
    <w:rsid w:val="0026366F"/>
    <w:rsid w:val="002853A6"/>
    <w:rsid w:val="00290C25"/>
    <w:rsid w:val="002A13FC"/>
    <w:rsid w:val="002B3824"/>
    <w:rsid w:val="002C369D"/>
    <w:rsid w:val="0030231F"/>
    <w:rsid w:val="003109AB"/>
    <w:rsid w:val="003179B1"/>
    <w:rsid w:val="00324BEE"/>
    <w:rsid w:val="00332D5C"/>
    <w:rsid w:val="00350144"/>
    <w:rsid w:val="0037256A"/>
    <w:rsid w:val="00387B39"/>
    <w:rsid w:val="003D0110"/>
    <w:rsid w:val="00402047"/>
    <w:rsid w:val="00421C55"/>
    <w:rsid w:val="00423696"/>
    <w:rsid w:val="0043055C"/>
    <w:rsid w:val="0047007C"/>
    <w:rsid w:val="00472B22"/>
    <w:rsid w:val="00473B74"/>
    <w:rsid w:val="00474CEE"/>
    <w:rsid w:val="0049217E"/>
    <w:rsid w:val="00496078"/>
    <w:rsid w:val="004A0473"/>
    <w:rsid w:val="004A285B"/>
    <w:rsid w:val="004B7325"/>
    <w:rsid w:val="004D668F"/>
    <w:rsid w:val="004F12B6"/>
    <w:rsid w:val="0050054E"/>
    <w:rsid w:val="00511D0C"/>
    <w:rsid w:val="00516E27"/>
    <w:rsid w:val="0055044C"/>
    <w:rsid w:val="005633C5"/>
    <w:rsid w:val="00594ECD"/>
    <w:rsid w:val="005A5775"/>
    <w:rsid w:val="005D5E1A"/>
    <w:rsid w:val="00607523"/>
    <w:rsid w:val="0063444B"/>
    <w:rsid w:val="00656FD3"/>
    <w:rsid w:val="00666298"/>
    <w:rsid w:val="00675423"/>
    <w:rsid w:val="006760F9"/>
    <w:rsid w:val="0068422B"/>
    <w:rsid w:val="00684F5A"/>
    <w:rsid w:val="00693121"/>
    <w:rsid w:val="006B4522"/>
    <w:rsid w:val="006B59F3"/>
    <w:rsid w:val="006D328C"/>
    <w:rsid w:val="006D3335"/>
    <w:rsid w:val="006D507C"/>
    <w:rsid w:val="006E71E1"/>
    <w:rsid w:val="006F2EED"/>
    <w:rsid w:val="006F6C8E"/>
    <w:rsid w:val="007002C7"/>
    <w:rsid w:val="00725880"/>
    <w:rsid w:val="007306A9"/>
    <w:rsid w:val="0073284D"/>
    <w:rsid w:val="0074188E"/>
    <w:rsid w:val="00746A23"/>
    <w:rsid w:val="00757833"/>
    <w:rsid w:val="00780ECD"/>
    <w:rsid w:val="007B48B5"/>
    <w:rsid w:val="007C1F88"/>
    <w:rsid w:val="007C3FFE"/>
    <w:rsid w:val="007E7752"/>
    <w:rsid w:val="007F2B71"/>
    <w:rsid w:val="007F744F"/>
    <w:rsid w:val="008111BD"/>
    <w:rsid w:val="008138B2"/>
    <w:rsid w:val="0081788E"/>
    <w:rsid w:val="00830D49"/>
    <w:rsid w:val="0085105A"/>
    <w:rsid w:val="008600EA"/>
    <w:rsid w:val="00892A53"/>
    <w:rsid w:val="008932CB"/>
    <w:rsid w:val="008B561C"/>
    <w:rsid w:val="008C5673"/>
    <w:rsid w:val="008D40CE"/>
    <w:rsid w:val="008E5D8B"/>
    <w:rsid w:val="00902555"/>
    <w:rsid w:val="00915D0C"/>
    <w:rsid w:val="00927662"/>
    <w:rsid w:val="0092794C"/>
    <w:rsid w:val="009764FA"/>
    <w:rsid w:val="0098625E"/>
    <w:rsid w:val="009A193E"/>
    <w:rsid w:val="009B2EF4"/>
    <w:rsid w:val="009D0194"/>
    <w:rsid w:val="009E663A"/>
    <w:rsid w:val="00A06683"/>
    <w:rsid w:val="00A14B4C"/>
    <w:rsid w:val="00A1622F"/>
    <w:rsid w:val="00A663F9"/>
    <w:rsid w:val="00A76805"/>
    <w:rsid w:val="00A94A9A"/>
    <w:rsid w:val="00AA2138"/>
    <w:rsid w:val="00AC7C72"/>
    <w:rsid w:val="00AE444F"/>
    <w:rsid w:val="00AF1945"/>
    <w:rsid w:val="00B12660"/>
    <w:rsid w:val="00B25782"/>
    <w:rsid w:val="00B665BC"/>
    <w:rsid w:val="00BA1E09"/>
    <w:rsid w:val="00BB6B81"/>
    <w:rsid w:val="00BC74D1"/>
    <w:rsid w:val="00BE6DD5"/>
    <w:rsid w:val="00BF47EF"/>
    <w:rsid w:val="00C07B66"/>
    <w:rsid w:val="00C27D81"/>
    <w:rsid w:val="00C33DBA"/>
    <w:rsid w:val="00C346E0"/>
    <w:rsid w:val="00C37404"/>
    <w:rsid w:val="00C5359A"/>
    <w:rsid w:val="00C53D36"/>
    <w:rsid w:val="00C62604"/>
    <w:rsid w:val="00C85203"/>
    <w:rsid w:val="00CC7490"/>
    <w:rsid w:val="00CD7A7D"/>
    <w:rsid w:val="00CF7D7B"/>
    <w:rsid w:val="00D30D1B"/>
    <w:rsid w:val="00D32C49"/>
    <w:rsid w:val="00D34B33"/>
    <w:rsid w:val="00D624DE"/>
    <w:rsid w:val="00D950D9"/>
    <w:rsid w:val="00DA347F"/>
    <w:rsid w:val="00DC0629"/>
    <w:rsid w:val="00DC21B4"/>
    <w:rsid w:val="00DC698E"/>
    <w:rsid w:val="00E31E25"/>
    <w:rsid w:val="00E33F8C"/>
    <w:rsid w:val="00E37005"/>
    <w:rsid w:val="00E6306A"/>
    <w:rsid w:val="00E84915"/>
    <w:rsid w:val="00ED778B"/>
    <w:rsid w:val="00EF093A"/>
    <w:rsid w:val="00F2575A"/>
    <w:rsid w:val="00F4599C"/>
    <w:rsid w:val="00F47E6A"/>
    <w:rsid w:val="00F70845"/>
    <w:rsid w:val="00F964C2"/>
    <w:rsid w:val="00F9709C"/>
    <w:rsid w:val="00FA614E"/>
    <w:rsid w:val="00FC1F1F"/>
    <w:rsid w:val="00FC2B85"/>
    <w:rsid w:val="00FE5825"/>
    <w:rsid w:val="00FF2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9FF6B"/>
  <w15:chartTrackingRefBased/>
  <w15:docId w15:val="{5A957EBC-A21F-49DC-8CEF-98A70BE8F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2C7"/>
  </w:style>
  <w:style w:type="paragraph" w:styleId="Heading1">
    <w:name w:val="heading 1"/>
    <w:basedOn w:val="Normal"/>
    <w:next w:val="Normal"/>
    <w:link w:val="Heading1Char"/>
    <w:uiPriority w:val="9"/>
    <w:qFormat/>
    <w:rsid w:val="00DC69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autoRedefine/>
    <w:uiPriority w:val="9"/>
    <w:qFormat/>
    <w:rsid w:val="00C07B66"/>
    <w:pPr>
      <w:spacing w:before="100" w:beforeAutospacing="1" w:after="100" w:afterAutospacing="1" w:line="240" w:lineRule="auto"/>
      <w:outlineLvl w:val="1"/>
    </w:pPr>
    <w:rPr>
      <w:rFonts w:ascii="Times New Roman" w:eastAsia="Times New Roman" w:hAnsi="Times New Roman" w:cs="Times New Roman"/>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07B66"/>
    <w:rPr>
      <w:rFonts w:ascii="Times New Roman" w:eastAsia="Times New Roman" w:hAnsi="Times New Roman" w:cs="Times New Roman"/>
      <w:b/>
      <w:bCs/>
      <w:sz w:val="48"/>
      <w:szCs w:val="48"/>
    </w:rPr>
  </w:style>
  <w:style w:type="paragraph" w:styleId="Header">
    <w:name w:val="header"/>
    <w:basedOn w:val="Normal"/>
    <w:link w:val="HeaderChar"/>
    <w:uiPriority w:val="99"/>
    <w:unhideWhenUsed/>
    <w:rsid w:val="007002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02C7"/>
  </w:style>
  <w:style w:type="paragraph" w:styleId="Footer">
    <w:name w:val="footer"/>
    <w:basedOn w:val="Normal"/>
    <w:link w:val="FooterChar"/>
    <w:uiPriority w:val="99"/>
    <w:unhideWhenUsed/>
    <w:rsid w:val="007002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02C7"/>
  </w:style>
  <w:style w:type="character" w:styleId="Hyperlink">
    <w:name w:val="Hyperlink"/>
    <w:basedOn w:val="DefaultParagraphFont"/>
    <w:uiPriority w:val="99"/>
    <w:unhideWhenUsed/>
    <w:rsid w:val="007002C7"/>
    <w:rPr>
      <w:color w:val="0563C1" w:themeColor="hyperlink"/>
      <w:u w:val="single"/>
    </w:rPr>
  </w:style>
  <w:style w:type="table" w:styleId="TableGrid">
    <w:name w:val="Table Grid"/>
    <w:basedOn w:val="TableNormal"/>
    <w:uiPriority w:val="39"/>
    <w:rsid w:val="00700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D778B"/>
    <w:rPr>
      <w:sz w:val="16"/>
      <w:szCs w:val="16"/>
    </w:rPr>
  </w:style>
  <w:style w:type="paragraph" w:styleId="CommentText">
    <w:name w:val="annotation text"/>
    <w:basedOn w:val="Normal"/>
    <w:link w:val="CommentTextChar"/>
    <w:uiPriority w:val="99"/>
    <w:unhideWhenUsed/>
    <w:rsid w:val="00ED778B"/>
    <w:pPr>
      <w:spacing w:line="240" w:lineRule="auto"/>
    </w:pPr>
    <w:rPr>
      <w:sz w:val="20"/>
      <w:szCs w:val="20"/>
    </w:rPr>
  </w:style>
  <w:style w:type="character" w:customStyle="1" w:styleId="CommentTextChar">
    <w:name w:val="Comment Text Char"/>
    <w:basedOn w:val="DefaultParagraphFont"/>
    <w:link w:val="CommentText"/>
    <w:uiPriority w:val="99"/>
    <w:rsid w:val="00ED778B"/>
    <w:rPr>
      <w:sz w:val="20"/>
      <w:szCs w:val="20"/>
    </w:rPr>
  </w:style>
  <w:style w:type="paragraph" w:styleId="CommentSubject">
    <w:name w:val="annotation subject"/>
    <w:basedOn w:val="CommentText"/>
    <w:next w:val="CommentText"/>
    <w:link w:val="CommentSubjectChar"/>
    <w:uiPriority w:val="99"/>
    <w:semiHidden/>
    <w:unhideWhenUsed/>
    <w:rsid w:val="00ED778B"/>
    <w:rPr>
      <w:b/>
      <w:bCs/>
    </w:rPr>
  </w:style>
  <w:style w:type="character" w:customStyle="1" w:styleId="CommentSubjectChar">
    <w:name w:val="Comment Subject Char"/>
    <w:basedOn w:val="CommentTextChar"/>
    <w:link w:val="CommentSubject"/>
    <w:uiPriority w:val="99"/>
    <w:semiHidden/>
    <w:rsid w:val="00ED778B"/>
    <w:rPr>
      <w:b/>
      <w:bCs/>
      <w:sz w:val="20"/>
      <w:szCs w:val="20"/>
    </w:rPr>
  </w:style>
  <w:style w:type="paragraph" w:styleId="ListParagraph">
    <w:name w:val="List Paragraph"/>
    <w:basedOn w:val="Normal"/>
    <w:uiPriority w:val="34"/>
    <w:qFormat/>
    <w:rsid w:val="001C37ED"/>
    <w:pPr>
      <w:ind w:left="720"/>
      <w:contextualSpacing/>
    </w:pPr>
  </w:style>
  <w:style w:type="paragraph" w:styleId="BalloonText">
    <w:name w:val="Balloon Text"/>
    <w:basedOn w:val="Normal"/>
    <w:link w:val="BalloonTextChar"/>
    <w:uiPriority w:val="99"/>
    <w:semiHidden/>
    <w:unhideWhenUsed/>
    <w:rsid w:val="00FC1F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F1F"/>
    <w:rPr>
      <w:rFonts w:ascii="Segoe UI" w:hAnsi="Segoe UI" w:cs="Segoe UI"/>
      <w:sz w:val="18"/>
      <w:szCs w:val="18"/>
    </w:rPr>
  </w:style>
  <w:style w:type="paragraph" w:styleId="Revision">
    <w:name w:val="Revision"/>
    <w:hidden/>
    <w:uiPriority w:val="99"/>
    <w:semiHidden/>
    <w:rsid w:val="00656FD3"/>
    <w:pPr>
      <w:spacing w:after="0" w:line="240" w:lineRule="auto"/>
    </w:pPr>
  </w:style>
  <w:style w:type="character" w:customStyle="1" w:styleId="Heading1Char">
    <w:name w:val="Heading 1 Char"/>
    <w:basedOn w:val="DefaultParagraphFont"/>
    <w:link w:val="Heading1"/>
    <w:uiPriority w:val="9"/>
    <w:rsid w:val="00DC698E"/>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DC698E"/>
    <w:rPr>
      <w:color w:val="605E5C"/>
      <w:shd w:val="clear" w:color="auto" w:fill="E1DFDD"/>
    </w:rPr>
  </w:style>
  <w:style w:type="character" w:customStyle="1" w:styleId="UnresolvedMention1">
    <w:name w:val="Unresolved Mention1"/>
    <w:basedOn w:val="DefaultParagraphFont"/>
    <w:uiPriority w:val="99"/>
    <w:semiHidden/>
    <w:unhideWhenUsed/>
    <w:rsid w:val="00F4599C"/>
    <w:rPr>
      <w:color w:val="605E5C"/>
      <w:shd w:val="clear" w:color="auto" w:fill="E1DFDD"/>
    </w:rPr>
  </w:style>
  <w:style w:type="character" w:styleId="FollowedHyperlink">
    <w:name w:val="FollowedHyperlink"/>
    <w:basedOn w:val="DefaultParagraphFont"/>
    <w:uiPriority w:val="99"/>
    <w:semiHidden/>
    <w:unhideWhenUsed/>
    <w:rsid w:val="00F4599C"/>
    <w:rPr>
      <w:color w:val="954F72" w:themeColor="followedHyperlink"/>
      <w:u w:val="single"/>
    </w:rPr>
  </w:style>
  <w:style w:type="paragraph" w:styleId="TOCHeading">
    <w:name w:val="TOC Heading"/>
    <w:basedOn w:val="Heading1"/>
    <w:next w:val="Normal"/>
    <w:uiPriority w:val="39"/>
    <w:unhideWhenUsed/>
    <w:qFormat/>
    <w:rsid w:val="00F4599C"/>
    <w:pPr>
      <w:outlineLvl w:val="9"/>
    </w:pPr>
  </w:style>
  <w:style w:type="paragraph" w:styleId="TOC1">
    <w:name w:val="toc 1"/>
    <w:basedOn w:val="Normal"/>
    <w:next w:val="Normal"/>
    <w:autoRedefine/>
    <w:uiPriority w:val="39"/>
    <w:unhideWhenUsed/>
    <w:rsid w:val="00F4599C"/>
    <w:pPr>
      <w:spacing w:after="100"/>
    </w:pPr>
  </w:style>
  <w:style w:type="paragraph" w:styleId="TOC2">
    <w:name w:val="toc 2"/>
    <w:basedOn w:val="Normal"/>
    <w:next w:val="Normal"/>
    <w:autoRedefine/>
    <w:uiPriority w:val="39"/>
    <w:unhideWhenUsed/>
    <w:rsid w:val="00F4599C"/>
    <w:pPr>
      <w:spacing w:after="100"/>
      <w:ind w:left="220"/>
    </w:pPr>
  </w:style>
  <w:style w:type="paragraph" w:styleId="NormalWeb">
    <w:name w:val="Normal (Web)"/>
    <w:basedOn w:val="Normal"/>
    <w:uiPriority w:val="99"/>
    <w:unhideWhenUsed/>
    <w:rsid w:val="00F459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4599C"/>
  </w:style>
  <w:style w:type="character" w:styleId="Emphasis">
    <w:name w:val="Emphasis"/>
    <w:basedOn w:val="DefaultParagraphFont"/>
    <w:uiPriority w:val="20"/>
    <w:qFormat/>
    <w:rsid w:val="00F4599C"/>
    <w:rPr>
      <w:i/>
      <w:iCs/>
    </w:rPr>
  </w:style>
  <w:style w:type="character" w:customStyle="1" w:styleId="screenreader-only">
    <w:name w:val="screenreader-only"/>
    <w:basedOn w:val="DefaultParagraphFont"/>
    <w:rsid w:val="00F4599C"/>
  </w:style>
  <w:style w:type="character" w:customStyle="1" w:styleId="rsbtnbtnlabel">
    <w:name w:val="rsbtn_btnlabel"/>
    <w:basedOn w:val="DefaultParagraphFont"/>
    <w:rsid w:val="00F4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VAC20-120-150" TargetMode="External"/><Relationship Id="rId13" Type="http://schemas.openxmlformats.org/officeDocument/2006/relationships/hyperlink" Target="https://www.doe.virginia.gov/programs-services/school-operations-support-services/safety-crisis-management/internet-safe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teresource.org/career-clusters/human-services/master-barber-ii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teresource.org/media/l5jbmclb/superintendents-memo-07217.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teresource.org/media/pqjnma4s/superintendents-memo-07516.pdf"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7C38D-AB0D-48FE-B9FD-B28D8632F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9680</Words>
  <Characters>55180</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Averill P. Byrd (apbyrd)</cp:lastModifiedBy>
  <cp:revision>5</cp:revision>
  <dcterms:created xsi:type="dcterms:W3CDTF">2026-06-04T13:15:00Z</dcterms:created>
  <dcterms:modified xsi:type="dcterms:W3CDTF">2026-06-24T13:30:00Z</dcterms:modified>
</cp:coreProperties>
</file>